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4D1EA" w14:textId="77777777" w:rsidR="00995825" w:rsidRDefault="00995825">
      <w:pPr>
        <w:rPr>
          <w:sz w:val="24"/>
          <w:szCs w:val="24"/>
        </w:rPr>
      </w:pPr>
      <w:bookmarkStart w:id="0" w:name="_GoBack"/>
      <w:bookmarkEnd w:id="0"/>
    </w:p>
    <w:p w14:paraId="1725C7AA" w14:textId="7C4F9425" w:rsidR="00FD6421" w:rsidRPr="002A4D0B" w:rsidRDefault="00FD6421">
      <w:pPr>
        <w:rPr>
          <w:b/>
          <w:sz w:val="28"/>
          <w:szCs w:val="28"/>
        </w:rPr>
      </w:pPr>
      <w:r w:rsidRPr="002A4D0B">
        <w:rPr>
          <w:b/>
          <w:sz w:val="28"/>
          <w:szCs w:val="28"/>
        </w:rPr>
        <w:t>CASE</w:t>
      </w:r>
      <w:r w:rsidR="00C159A3">
        <w:rPr>
          <w:b/>
          <w:sz w:val="28"/>
          <w:szCs w:val="28"/>
        </w:rPr>
        <w:t xml:space="preserve"> 2.</w:t>
      </w:r>
    </w:p>
    <w:p w14:paraId="0A2BD412" w14:textId="1E365016" w:rsidR="002A4D0B" w:rsidRPr="002A4D0B" w:rsidRDefault="002A4D0B">
      <w:pPr>
        <w:rPr>
          <w:b/>
          <w:sz w:val="28"/>
          <w:szCs w:val="28"/>
        </w:rPr>
      </w:pPr>
      <w:r w:rsidRPr="002A4D0B">
        <w:rPr>
          <w:b/>
          <w:sz w:val="28"/>
          <w:szCs w:val="28"/>
        </w:rPr>
        <w:t>What do we do for Ms. Lang</w:t>
      </w:r>
      <w:r>
        <w:rPr>
          <w:b/>
          <w:sz w:val="28"/>
          <w:szCs w:val="28"/>
        </w:rPr>
        <w:t>?</w:t>
      </w:r>
    </w:p>
    <w:p w14:paraId="7011AB04" w14:textId="24F56B65" w:rsidR="00C159A3" w:rsidRDefault="00C159A3" w:rsidP="00C159A3">
      <w:pPr>
        <w:rPr>
          <w:sz w:val="24"/>
          <w:szCs w:val="24"/>
        </w:rPr>
      </w:pPr>
      <w:r>
        <w:rPr>
          <w:sz w:val="24"/>
          <w:szCs w:val="24"/>
        </w:rPr>
        <w:t>Ms. Lang is an 82</w:t>
      </w:r>
      <w:r w:rsidRPr="00995825">
        <w:rPr>
          <w:sz w:val="24"/>
          <w:szCs w:val="24"/>
        </w:rPr>
        <w:t>-year-old woman</w:t>
      </w:r>
      <w:r>
        <w:rPr>
          <w:sz w:val="24"/>
          <w:szCs w:val="24"/>
        </w:rPr>
        <w:t xml:space="preserve"> with dementia</w:t>
      </w:r>
      <w:r w:rsidRPr="00995825">
        <w:rPr>
          <w:sz w:val="24"/>
          <w:szCs w:val="24"/>
        </w:rPr>
        <w:t xml:space="preserve"> </w:t>
      </w:r>
      <w:r w:rsidR="00657B45">
        <w:rPr>
          <w:sz w:val="24"/>
          <w:szCs w:val="24"/>
        </w:rPr>
        <w:t xml:space="preserve">and frailty </w:t>
      </w:r>
      <w:r w:rsidRPr="00995825">
        <w:rPr>
          <w:sz w:val="24"/>
          <w:szCs w:val="24"/>
        </w:rPr>
        <w:t xml:space="preserve">who </w:t>
      </w:r>
      <w:r>
        <w:rPr>
          <w:sz w:val="24"/>
          <w:szCs w:val="24"/>
        </w:rPr>
        <w:t>had a fall recently</w:t>
      </w:r>
      <w:r w:rsidR="007A32FE">
        <w:rPr>
          <w:sz w:val="24"/>
          <w:szCs w:val="24"/>
        </w:rPr>
        <w:t xml:space="preserve"> at home</w:t>
      </w:r>
      <w:r>
        <w:rPr>
          <w:sz w:val="24"/>
          <w:szCs w:val="24"/>
        </w:rPr>
        <w:t>. She is recuperating in the rehab unit</w:t>
      </w:r>
      <w:r w:rsidR="007A32FE">
        <w:rPr>
          <w:sz w:val="24"/>
          <w:szCs w:val="24"/>
        </w:rPr>
        <w:t xml:space="preserve"> with the goal of returning her home in the care of her son, Jason</w:t>
      </w:r>
      <w:r>
        <w:rPr>
          <w:sz w:val="24"/>
          <w:szCs w:val="24"/>
        </w:rPr>
        <w:t>. As part of her treatment plan, Ms</w:t>
      </w:r>
      <w:r w:rsidRPr="00995825">
        <w:rPr>
          <w:sz w:val="24"/>
          <w:szCs w:val="24"/>
        </w:rPr>
        <w:t xml:space="preserve">. </w:t>
      </w:r>
      <w:r>
        <w:rPr>
          <w:sz w:val="24"/>
          <w:szCs w:val="24"/>
        </w:rPr>
        <w:t>Lang</w:t>
      </w:r>
      <w:r w:rsidRPr="00995825">
        <w:rPr>
          <w:sz w:val="24"/>
          <w:szCs w:val="24"/>
        </w:rPr>
        <w:t xml:space="preserve"> is receiving </w:t>
      </w:r>
      <w:r>
        <w:rPr>
          <w:sz w:val="24"/>
          <w:szCs w:val="24"/>
        </w:rPr>
        <w:t>occupational therapy. Due to a previous stroke, she has slurred speech</w:t>
      </w:r>
      <w:r w:rsidR="007A32FE">
        <w:rPr>
          <w:sz w:val="24"/>
          <w:szCs w:val="24"/>
        </w:rPr>
        <w:t xml:space="preserve"> and is difficult to understand</w:t>
      </w:r>
      <w:r>
        <w:rPr>
          <w:sz w:val="24"/>
          <w:szCs w:val="24"/>
        </w:rPr>
        <w:t xml:space="preserve">. She often resists therapy either by swatting off the hands of the Occupational Therapist (OTs) or she cries until she is left alone. Sometimes she gets very agitated during sessions and throws things at staff with her dominant hand. </w:t>
      </w:r>
      <w:r w:rsidR="007A32FE">
        <w:rPr>
          <w:sz w:val="24"/>
          <w:szCs w:val="24"/>
        </w:rPr>
        <w:t xml:space="preserve">At other </w:t>
      </w:r>
      <w:r>
        <w:rPr>
          <w:sz w:val="24"/>
          <w:szCs w:val="24"/>
        </w:rPr>
        <w:t xml:space="preserve">moments she is receptive to therapy. </w:t>
      </w:r>
      <w:r w:rsidR="007A32FE">
        <w:rPr>
          <w:sz w:val="24"/>
          <w:szCs w:val="24"/>
        </w:rPr>
        <w:t>In generally, Ms. Lang is not progressing very quickly in her rehabilitation and the OTs are receiving pressure from the clinical team to get her mobilizing as soon as possible.</w:t>
      </w:r>
    </w:p>
    <w:p w14:paraId="35D6737D" w14:textId="77F3F1E3" w:rsidR="007A32FE" w:rsidRDefault="00C159A3" w:rsidP="00C159A3">
      <w:pPr>
        <w:rPr>
          <w:sz w:val="24"/>
          <w:szCs w:val="24"/>
        </w:rPr>
      </w:pPr>
      <w:r>
        <w:rPr>
          <w:sz w:val="24"/>
          <w:szCs w:val="24"/>
        </w:rPr>
        <w:t>She has three sons. Her eldest son</w:t>
      </w:r>
      <w:r w:rsidR="007A32FE">
        <w:rPr>
          <w:sz w:val="24"/>
          <w:szCs w:val="24"/>
        </w:rPr>
        <w:t>, Jason,</w:t>
      </w:r>
      <w:r>
        <w:rPr>
          <w:sz w:val="24"/>
          <w:szCs w:val="24"/>
        </w:rPr>
        <w:t xml:space="preserve"> spoke to Joseph Hill, who is one of the OTs</w:t>
      </w:r>
      <w:r w:rsidR="007A32FE">
        <w:rPr>
          <w:sz w:val="24"/>
          <w:szCs w:val="24"/>
        </w:rPr>
        <w:t>. He</w:t>
      </w:r>
      <w:r w:rsidR="00CF0234">
        <w:rPr>
          <w:sz w:val="24"/>
          <w:szCs w:val="24"/>
        </w:rPr>
        <w:t xml:space="preserve"> </w:t>
      </w:r>
      <w:r>
        <w:rPr>
          <w:sz w:val="24"/>
          <w:szCs w:val="24"/>
        </w:rPr>
        <w:t xml:space="preserve">requested that the team no longer provide occupational therapy and </w:t>
      </w:r>
      <w:r w:rsidR="007A32FE">
        <w:rPr>
          <w:sz w:val="24"/>
          <w:szCs w:val="24"/>
        </w:rPr>
        <w:t>prepare her for</w:t>
      </w:r>
      <w:r>
        <w:rPr>
          <w:sz w:val="24"/>
          <w:szCs w:val="24"/>
        </w:rPr>
        <w:t xml:space="preserve"> discharge home</w:t>
      </w:r>
      <w:r w:rsidR="007A32FE">
        <w:rPr>
          <w:sz w:val="24"/>
          <w:szCs w:val="24"/>
        </w:rPr>
        <w:t xml:space="preserve"> immediately. He feels his mother is becoming more disoriented and unhappy in the hospital and </w:t>
      </w:r>
      <w:r w:rsidR="00657B45">
        <w:rPr>
          <w:sz w:val="24"/>
          <w:szCs w:val="24"/>
        </w:rPr>
        <w:t>believes</w:t>
      </w:r>
      <w:r w:rsidR="007A32FE">
        <w:rPr>
          <w:sz w:val="24"/>
          <w:szCs w:val="24"/>
        </w:rPr>
        <w:t xml:space="preserve"> he can take better care of her at home </w:t>
      </w:r>
      <w:r w:rsidR="00657B45">
        <w:rPr>
          <w:sz w:val="24"/>
          <w:szCs w:val="24"/>
        </w:rPr>
        <w:t>in her</w:t>
      </w:r>
      <w:r w:rsidR="007A32FE">
        <w:rPr>
          <w:sz w:val="24"/>
          <w:szCs w:val="24"/>
        </w:rPr>
        <w:t xml:space="preserve"> familiar environment</w:t>
      </w:r>
      <w:r>
        <w:rPr>
          <w:sz w:val="24"/>
          <w:szCs w:val="24"/>
        </w:rPr>
        <w:t>. Her youngest son</w:t>
      </w:r>
      <w:r w:rsidR="007A32FE">
        <w:rPr>
          <w:sz w:val="24"/>
          <w:szCs w:val="24"/>
        </w:rPr>
        <w:t>, Nathan,</w:t>
      </w:r>
      <w:r>
        <w:rPr>
          <w:sz w:val="24"/>
          <w:szCs w:val="24"/>
        </w:rPr>
        <w:t xml:space="preserve"> disagrees. He </w:t>
      </w:r>
      <w:r w:rsidR="00657B45">
        <w:rPr>
          <w:sz w:val="24"/>
          <w:szCs w:val="24"/>
        </w:rPr>
        <w:t xml:space="preserve">feels that </w:t>
      </w:r>
      <w:r>
        <w:rPr>
          <w:sz w:val="24"/>
          <w:szCs w:val="24"/>
        </w:rPr>
        <w:t>Ms. Lang</w:t>
      </w:r>
      <w:r w:rsidR="007A32FE">
        <w:rPr>
          <w:sz w:val="24"/>
          <w:szCs w:val="24"/>
        </w:rPr>
        <w:t xml:space="preserve"> is </w:t>
      </w:r>
      <w:r w:rsidR="00657B45">
        <w:rPr>
          <w:sz w:val="24"/>
          <w:szCs w:val="24"/>
        </w:rPr>
        <w:t xml:space="preserve">not safe to be discharged, </w:t>
      </w:r>
      <w:r w:rsidR="007A32FE">
        <w:rPr>
          <w:sz w:val="24"/>
          <w:szCs w:val="24"/>
        </w:rPr>
        <w:t>is at high risk of falling again and becoming even more debilitated if she returns home before she can safely mobilize.</w:t>
      </w:r>
      <w:r w:rsidR="00657B45">
        <w:rPr>
          <w:sz w:val="24"/>
          <w:szCs w:val="24"/>
        </w:rPr>
        <w:t xml:space="preserve"> </w:t>
      </w:r>
      <w:r>
        <w:rPr>
          <w:sz w:val="24"/>
          <w:szCs w:val="24"/>
        </w:rPr>
        <w:t xml:space="preserve"> </w:t>
      </w:r>
      <w:r w:rsidR="007A32FE">
        <w:rPr>
          <w:sz w:val="24"/>
          <w:szCs w:val="24"/>
        </w:rPr>
        <w:t>The third son lives in BC and hasn’t been involved at all in her care.</w:t>
      </w:r>
    </w:p>
    <w:p w14:paraId="70DAB6EE" w14:textId="6C39017B" w:rsidR="00C159A3" w:rsidRDefault="00C159A3" w:rsidP="00C159A3">
      <w:pPr>
        <w:rPr>
          <w:sz w:val="24"/>
          <w:szCs w:val="24"/>
        </w:rPr>
      </w:pPr>
      <w:r>
        <w:rPr>
          <w:sz w:val="24"/>
          <w:szCs w:val="24"/>
        </w:rPr>
        <w:t xml:space="preserve">Joseph wonders </w:t>
      </w:r>
      <w:r w:rsidR="007A32FE">
        <w:rPr>
          <w:sz w:val="24"/>
          <w:szCs w:val="24"/>
        </w:rPr>
        <w:t xml:space="preserve">how to respond </w:t>
      </w:r>
      <w:r w:rsidR="00CF0234">
        <w:rPr>
          <w:sz w:val="24"/>
          <w:szCs w:val="24"/>
        </w:rPr>
        <w:t>in</w:t>
      </w:r>
      <w:r w:rsidR="007A32FE">
        <w:rPr>
          <w:sz w:val="24"/>
          <w:szCs w:val="24"/>
        </w:rPr>
        <w:t xml:space="preserve"> this situation.</w:t>
      </w:r>
    </w:p>
    <w:p w14:paraId="467D14F9" w14:textId="6662A8CE" w:rsidR="00CF0234" w:rsidRDefault="00CF0234" w:rsidP="00C159A3">
      <w:pPr>
        <w:rPr>
          <w:sz w:val="24"/>
          <w:szCs w:val="24"/>
        </w:rPr>
      </w:pPr>
    </w:p>
    <w:p w14:paraId="71F2DE1E" w14:textId="15119016" w:rsidR="00CF0234" w:rsidRPr="00CF0234" w:rsidRDefault="00CF0234" w:rsidP="00C159A3">
      <w:pPr>
        <w:rPr>
          <w:b/>
          <w:sz w:val="24"/>
          <w:szCs w:val="24"/>
          <w:u w:val="single"/>
        </w:rPr>
      </w:pPr>
      <w:r w:rsidRPr="00CF0234">
        <w:rPr>
          <w:b/>
          <w:sz w:val="24"/>
          <w:szCs w:val="24"/>
          <w:u w:val="single"/>
        </w:rPr>
        <w:t>Ethical Reflection Questions:</w:t>
      </w:r>
    </w:p>
    <w:p w14:paraId="53312DEB" w14:textId="4BF54267" w:rsidR="00CF0234" w:rsidRDefault="00CF0234" w:rsidP="00CF0234">
      <w:pPr>
        <w:pStyle w:val="ListParagraph"/>
        <w:numPr>
          <w:ilvl w:val="0"/>
          <w:numId w:val="1"/>
        </w:numPr>
        <w:rPr>
          <w:sz w:val="24"/>
          <w:szCs w:val="24"/>
        </w:rPr>
      </w:pPr>
      <w:r>
        <w:rPr>
          <w:sz w:val="24"/>
          <w:szCs w:val="24"/>
        </w:rPr>
        <w:t>What stands out to you most about this situation? What is your gut response?</w:t>
      </w:r>
    </w:p>
    <w:p w14:paraId="5DD156CF" w14:textId="1B013972" w:rsidR="00CF0234" w:rsidRDefault="00CF0234" w:rsidP="00CF0234">
      <w:pPr>
        <w:pStyle w:val="ListParagraph"/>
        <w:numPr>
          <w:ilvl w:val="0"/>
          <w:numId w:val="1"/>
        </w:numPr>
        <w:rPr>
          <w:sz w:val="24"/>
          <w:szCs w:val="24"/>
        </w:rPr>
      </w:pPr>
      <w:r>
        <w:rPr>
          <w:sz w:val="24"/>
          <w:szCs w:val="24"/>
        </w:rPr>
        <w:t>What are the ethical issues in this case?</w:t>
      </w:r>
    </w:p>
    <w:p w14:paraId="047FB584" w14:textId="2944405E" w:rsidR="00CF0234" w:rsidRDefault="00CF0234" w:rsidP="00CF0234">
      <w:pPr>
        <w:pStyle w:val="ListParagraph"/>
        <w:numPr>
          <w:ilvl w:val="0"/>
          <w:numId w:val="1"/>
        </w:numPr>
        <w:rPr>
          <w:sz w:val="24"/>
          <w:szCs w:val="24"/>
        </w:rPr>
      </w:pPr>
      <w:r>
        <w:rPr>
          <w:sz w:val="24"/>
          <w:szCs w:val="24"/>
        </w:rPr>
        <w:t xml:space="preserve">Who are the </w:t>
      </w:r>
      <w:r w:rsidR="00692F9C">
        <w:rPr>
          <w:sz w:val="24"/>
          <w:szCs w:val="24"/>
        </w:rPr>
        <w:t>affected parties?</w:t>
      </w:r>
    </w:p>
    <w:p w14:paraId="74CABF12" w14:textId="58930D18" w:rsidR="00CF0234" w:rsidRDefault="00CF0234" w:rsidP="00CF0234">
      <w:pPr>
        <w:pStyle w:val="ListParagraph"/>
        <w:numPr>
          <w:ilvl w:val="0"/>
          <w:numId w:val="1"/>
        </w:numPr>
        <w:rPr>
          <w:sz w:val="24"/>
          <w:szCs w:val="24"/>
        </w:rPr>
      </w:pPr>
      <w:r>
        <w:rPr>
          <w:sz w:val="24"/>
          <w:szCs w:val="24"/>
        </w:rPr>
        <w:t>What are the information gaps (i.e. clinical or contextual information)?</w:t>
      </w:r>
    </w:p>
    <w:p w14:paraId="611C6711" w14:textId="57C9C66C" w:rsidR="00CF0234" w:rsidRPr="00CF0234" w:rsidRDefault="00CF0234" w:rsidP="00CF0234">
      <w:pPr>
        <w:pStyle w:val="ListParagraph"/>
        <w:numPr>
          <w:ilvl w:val="0"/>
          <w:numId w:val="1"/>
        </w:numPr>
        <w:rPr>
          <w:sz w:val="24"/>
          <w:szCs w:val="24"/>
        </w:rPr>
      </w:pPr>
      <w:r>
        <w:rPr>
          <w:sz w:val="24"/>
          <w:szCs w:val="24"/>
        </w:rPr>
        <w:t>If your colleague asked you for help as an ethics champion, where would you start?</w:t>
      </w:r>
    </w:p>
    <w:p w14:paraId="26034F0B" w14:textId="19B5D74F" w:rsidR="002214A9" w:rsidRPr="00FD6421" w:rsidRDefault="002214A9" w:rsidP="00C159A3">
      <w:pPr>
        <w:rPr>
          <w:sz w:val="24"/>
          <w:szCs w:val="24"/>
        </w:rPr>
      </w:pPr>
    </w:p>
    <w:sectPr w:rsidR="002214A9" w:rsidRPr="00FD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AD2"/>
    <w:multiLevelType w:val="hybridMultilevel"/>
    <w:tmpl w:val="313657AC"/>
    <w:lvl w:ilvl="0" w:tplc="19F65CE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25"/>
    <w:rsid w:val="002214A9"/>
    <w:rsid w:val="002A4D0B"/>
    <w:rsid w:val="00657B45"/>
    <w:rsid w:val="00692F9C"/>
    <w:rsid w:val="007A32FE"/>
    <w:rsid w:val="008940D9"/>
    <w:rsid w:val="008C15B5"/>
    <w:rsid w:val="00995825"/>
    <w:rsid w:val="00C159A3"/>
    <w:rsid w:val="00CF0234"/>
    <w:rsid w:val="00DE2BAB"/>
    <w:rsid w:val="00EE786A"/>
    <w:rsid w:val="00FD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B483"/>
  <w15:chartTrackingRefBased/>
  <w15:docId w15:val="{EFC12FF6-A491-4E64-8882-533E4DF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34"/>
    <w:pPr>
      <w:ind w:left="720"/>
      <w:contextualSpacing/>
    </w:pPr>
  </w:style>
  <w:style w:type="paragraph" w:styleId="BalloonText">
    <w:name w:val="Balloon Text"/>
    <w:basedOn w:val="Normal"/>
    <w:link w:val="BalloonTextChar"/>
    <w:uiPriority w:val="99"/>
    <w:semiHidden/>
    <w:unhideWhenUsed/>
    <w:rsid w:val="00CF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C8DD48786E34F9A4AF8C1A9F80D0F" ma:contentTypeVersion="0" ma:contentTypeDescription="Create a new document." ma:contentTypeScope="" ma:versionID="f25399d702b78dcd26102f4af4faba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900CA-175D-4777-906F-FA91D99F3D27}">
  <ds:schemaRefs>
    <ds:schemaRef ds:uri="http://schemas.microsoft.com/sharepoint/v3/contenttype/forms"/>
  </ds:schemaRefs>
</ds:datastoreItem>
</file>

<file path=customXml/itemProps2.xml><?xml version="1.0" encoding="utf-8"?>
<ds:datastoreItem xmlns:ds="http://schemas.openxmlformats.org/officeDocument/2006/customXml" ds:itemID="{A2066633-564A-4381-8B17-0397BB99FA8C}">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5BC72A5-D453-4D9B-AF0F-8A70728E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Badaiki Winifred</dc:creator>
  <cp:keywords/>
  <dc:description/>
  <cp:lastModifiedBy>Pantitis Sue</cp:lastModifiedBy>
  <cp:revision>2</cp:revision>
  <dcterms:created xsi:type="dcterms:W3CDTF">2023-10-17T17:35:00Z</dcterms:created>
  <dcterms:modified xsi:type="dcterms:W3CDTF">2023-10-17T17:35:00Z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0x010100747C8DD48786E34F9A4AF8C1A9F80D0F</vt:lpwstr>
  </property>
</Properties>
</file>