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17C21" w14:textId="7B6BF441" w:rsidR="00882856" w:rsidRDefault="00620C5D">
      <w:r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10059" wp14:editId="3F8D24B6">
                <wp:simplePos x="0" y="0"/>
                <wp:positionH relativeFrom="column">
                  <wp:posOffset>-177638</wp:posOffset>
                </wp:positionH>
                <wp:positionV relativeFrom="paragraph">
                  <wp:posOffset>123182</wp:posOffset>
                </wp:positionV>
                <wp:extent cx="7465278" cy="122308"/>
                <wp:effectExtent l="0" t="0" r="2159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5278" cy="12230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B7CFD" id="Straight Connector 1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pt,9.7pt" to="573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" strokecolor="#92d050" strokeweight="1.5pt"/>
            </w:pict>
          </mc:Fallback>
        </mc:AlternateContent>
      </w:r>
      <w:r w:rsidR="0057060E"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F9E83" wp14:editId="653B672D">
                <wp:simplePos x="0" y="0"/>
                <wp:positionH relativeFrom="column">
                  <wp:posOffset>-179614</wp:posOffset>
                </wp:positionH>
                <wp:positionV relativeFrom="paragraph">
                  <wp:posOffset>11429</wp:posOffset>
                </wp:positionV>
                <wp:extent cx="7689578" cy="155121"/>
                <wp:effectExtent l="0" t="0" r="26035" b="355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9578" cy="15512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15FC3" id="Straight Connector 1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15pt,.9pt" to="591.3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" strokecolor="#ffc000" strokeweight="1.5pt"/>
            </w:pict>
          </mc:Fallback>
        </mc:AlternateContent>
      </w:r>
      <w:r w:rsidR="00EF1CD8"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24050E" wp14:editId="65E2B529">
                <wp:simplePos x="0" y="0"/>
                <wp:positionH relativeFrom="page">
                  <wp:posOffset>285750</wp:posOffset>
                </wp:positionH>
                <wp:positionV relativeFrom="paragraph">
                  <wp:posOffset>-45720</wp:posOffset>
                </wp:positionV>
                <wp:extent cx="7657465" cy="449036"/>
                <wp:effectExtent l="0" t="0" r="19685" b="2730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7465" cy="4490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BE89C" id="Straight Connector 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.5pt,-3.6pt" to="625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" strokecolor="yellow" strokeweight="1.5pt">
                <w10:wrap anchorx="page"/>
              </v:line>
            </w:pict>
          </mc:Fallback>
        </mc:AlternateContent>
      </w:r>
      <w:r w:rsidR="00EF1CD8"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4CE63F" wp14:editId="3229DE7F">
                <wp:simplePos x="0" y="0"/>
                <wp:positionH relativeFrom="column">
                  <wp:posOffset>-163286</wp:posOffset>
                </wp:positionH>
                <wp:positionV relativeFrom="paragraph">
                  <wp:posOffset>-816429</wp:posOffset>
                </wp:positionV>
                <wp:extent cx="7486560" cy="465365"/>
                <wp:effectExtent l="0" t="0" r="19685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6560" cy="4653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A5300F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D974E" id="Straight Connector 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85pt,-64.3pt" to="576.65pt,-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" strokecolor="#a52d0b" strokeweight="1.5pt"/>
            </w:pict>
          </mc:Fallback>
        </mc:AlternateContent>
      </w:r>
      <w:r w:rsidR="00EF1CD8" w:rsidRPr="00EF1CD8"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B497F4A" wp14:editId="1DA4E27F">
                <wp:simplePos x="0" y="0"/>
                <wp:positionH relativeFrom="column">
                  <wp:posOffset>-163286</wp:posOffset>
                </wp:positionH>
                <wp:positionV relativeFrom="paragraph">
                  <wp:posOffset>-816429</wp:posOffset>
                </wp:positionV>
                <wp:extent cx="7848600" cy="228600"/>
                <wp:effectExtent l="0" t="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228600"/>
                          <a:chOff x="0" y="0"/>
                          <a:chExt cx="7306310" cy="973455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0" y="163286"/>
                            <a:ext cx="7306310" cy="67564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25 h 225"/>
                              <a:gd name="T2" fmla="*/ 2448 w 2448"/>
                              <a:gd name="T3" fmla="*/ 93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25">
                                <a:moveTo>
                                  <a:pt x="0" y="225"/>
                                </a:moveTo>
                                <a:cubicBezTo>
                                  <a:pt x="937" y="0"/>
                                  <a:pt x="1829" y="24"/>
                                  <a:pt x="2448" y="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8077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69 h 269"/>
                              <a:gd name="T2" fmla="*/ 2448 w 2448"/>
                              <a:gd name="T3" fmla="*/ 4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69">
                                <a:moveTo>
                                  <a:pt x="0" y="269"/>
                                </a:moveTo>
                                <a:cubicBezTo>
                                  <a:pt x="927" y="9"/>
                                  <a:pt x="1821" y="0"/>
                                  <a:pt x="2448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6310" cy="74485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56 h 248"/>
                              <a:gd name="T2" fmla="*/ 0 w 2448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2448" y="56"/>
                                </a:moveTo>
                                <a:cubicBezTo>
                                  <a:pt x="1822" y="1"/>
                                  <a:pt x="929" y="0"/>
                                  <a:pt x="0" y="24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73850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6 h 246"/>
                              <a:gd name="T2" fmla="*/ 2448 w 2448"/>
                              <a:gd name="T3" fmla="*/ 59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6">
                                <a:moveTo>
                                  <a:pt x="0" y="246"/>
                                </a:moveTo>
                                <a:cubicBezTo>
                                  <a:pt x="930" y="0"/>
                                  <a:pt x="1822" y="3"/>
                                  <a:pt x="2448" y="5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0" y="228600"/>
                            <a:ext cx="7306310" cy="74485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8 h 248"/>
                              <a:gd name="T2" fmla="*/ 2448 w 2448"/>
                              <a:gd name="T3" fmla="*/ 55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0" y="248"/>
                                </a:moveTo>
                                <a:cubicBezTo>
                                  <a:pt x="929" y="0"/>
                                  <a:pt x="1821" y="1"/>
                                  <a:pt x="2448" y="5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0F90D" id="Group 33" o:spid="_x0000_s1026" style="position:absolute;margin-left:-12.85pt;margin-top:-64.3pt;width:618pt;height:18pt;z-index:251693056;mso-width-relative:margin;mso-height-relative:margin" coordsize="73063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">
                <v:shape id="Freeform 25" o:spid="_x0000_s1027" style="position:absolute;top:1632;width:73063;height:6757;visibility:visible;mso-wrap-style:square;v-text-anchor:top" coordsize="24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" path="m,225c937,,1829,24,2448,93e" filled="f" fillcolor="#fffffe" strokecolor="#fffffe" strokeweight=".5pt">
                  <v:stroke joinstyle="miter"/>
                  <v:shadow color="#8c8682"/>
                  <v:path arrowok="t" o:connecttype="custom" o:connectlocs="0,675640;7306310,279265" o:connectangles="0,0"/>
                </v:shape>
                <v:shape id="Freeform 26" o:spid="_x0000_s1028" style="position:absolute;top:979;width:73063;height:8077;visibility:visible;mso-wrap-style:square;v-text-anchor:top" coordsize="24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" path="m,269c927,9,1821,,2448,47e" filled="f" fillcolor="#fffffe" strokecolor="#fffffe" strokeweight=".5pt">
                  <v:stroke joinstyle="miter"/>
                  <v:shadow color="#8c8682"/>
                  <v:path arrowok="t" o:connecttype="custom" o:connectlocs="0,807720;7306310,141126" o:connectangles="0,0"/>
                </v:shape>
                <v:shape id="Freeform 27" o:spid="_x0000_s1029" style="position:absolute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jbxAAAANsAAAAPAAAAZHJzL2Rvd25yZXYueG1sRI9da8Iw&#10;FIbvhf2HcAa7kZlaYU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AFEGNvEAAAA2wAAAA8A&#10;AAAAAAAAAAAAAAAABwIAAGRycy9kb3ducmV2LnhtbFBLBQYAAAAAAwADALcAAAD4AgAAAAA=&#10;" path="m2448,56c1822,1,929,,,248e" filled="f" fillcolor="#fffffe" strokecolor="#efb32f" strokeweight=".5pt">
                  <v:stroke joinstyle="miter"/>
                  <v:shadow color="#8c8682"/>
                  <v:path arrowok="t" o:connecttype="custom" o:connectlocs="7306310,168193;0,744855" o:connectangles="0,0"/>
                </v:shape>
                <v:shape id="Freeform 28" o:spid="_x0000_s1030" style="position:absolute;top:979;width:73063;height:7385;visibility:visible;mso-wrap-style:square;v-text-anchor:top" coordsize="24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" path="m,246c930,,1822,3,2448,59e" filled="f" fillcolor="#fffffe" strokecolor="#fffffe" strokeweight=".5pt">
                  <v:stroke joinstyle="miter"/>
                  <v:shadow color="#8c8682"/>
                  <v:path arrowok="t" o:connecttype="custom" o:connectlocs="0,738505;7306310,177121" o:connectangles="0,0"/>
                </v:shape>
                <v:shape id="Freeform 29" o:spid="_x0000_s1031" style="position:absolute;top:2286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" path="m,248c929,,1821,1,2448,55e" filled="f" fillcolor="#fffffe" strokecolor="#efb32f" strokeweight=".5pt">
                  <v:stroke joinstyle="miter"/>
                  <v:shadow color="#8c8682"/>
                  <v:path arrowok="t" o:connecttype="custom" o:connectlocs="0,744855;7306310,165190" o:connectangles="0,0"/>
                </v:shape>
              </v:group>
            </w:pict>
          </mc:Fallback>
        </mc:AlternateContent>
      </w:r>
      <w:r w:rsidR="0057060E" w:rsidRPr="00EF1CD8">
        <w:rPr>
          <w:rFonts w:ascii="Calibri" w:eastAsia="Calibri" w:hAnsi="Calibri" w:cs="Times New Roman"/>
          <w:noProof/>
          <w:sz w:val="24"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91E6D8" wp14:editId="4D51DBF6">
                <wp:simplePos x="0" y="0"/>
                <wp:positionH relativeFrom="margin">
                  <wp:posOffset>-163286</wp:posOffset>
                </wp:positionH>
                <wp:positionV relativeFrom="page">
                  <wp:posOffset>52250</wp:posOffset>
                </wp:positionV>
                <wp:extent cx="7885612" cy="873579"/>
                <wp:effectExtent l="0" t="0" r="1270" b="3175"/>
                <wp:wrapNone/>
                <wp:docPr id="2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5612" cy="873579"/>
                        </a:xfrm>
                        <a:custGeom>
                          <a:avLst/>
                          <a:gdLst>
                            <a:gd name="T0" fmla="*/ 0 w 1944"/>
                            <a:gd name="T1" fmla="*/ 0 h 493"/>
                            <a:gd name="T2" fmla="*/ 0 w 1944"/>
                            <a:gd name="T3" fmla="*/ 493 h 493"/>
                            <a:gd name="T4" fmla="*/ 1944 w 1944"/>
                            <a:gd name="T5" fmla="*/ 417 h 493"/>
                            <a:gd name="T6" fmla="*/ 1944 w 1944"/>
                            <a:gd name="T7" fmla="*/ 0 h 493"/>
                            <a:gd name="T8" fmla="*/ 0 w 1944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4" h="493">
                              <a:moveTo>
                                <a:pt x="0" y="0"/>
                              </a:moveTo>
                              <a:cubicBezTo>
                                <a:pt x="0" y="493"/>
                                <a:pt x="0" y="493"/>
                                <a:pt x="0" y="493"/>
                              </a:cubicBezTo>
                              <a:cubicBezTo>
                                <a:pt x="736" y="359"/>
                                <a:pt x="1422" y="369"/>
                                <a:pt x="1944" y="417"/>
                              </a:cubicBezTo>
                              <a:cubicBezTo>
                                <a:pt x="1944" y="0"/>
                                <a:pt x="1944" y="0"/>
                                <a:pt x="1944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5090" id="Freeform 24" o:spid="_x0000_s1026" style="position:absolute;margin-left:-12.85pt;margin-top:4.1pt;width:620.9pt;height:68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1944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" path="m,c,493,,493,,493,736,359,1422,369,1944,417,1944,,1944,,1944,l,xe" fillcolor="#0070c0" stroked="f">
                <v:path arrowok="t" o:connecttype="custom" o:connectlocs="0,0;0,873579;7885612,738910;7885612,0;0,0" o:connectangles="0,0,0,0,0"/>
                <w10:wrap anchorx="margin" anchory="page"/>
              </v:shape>
            </w:pict>
          </mc:Fallback>
        </mc:AlternateContent>
      </w:r>
      <w:r w:rsidR="000D6A2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050FF" wp14:editId="67E01E4D">
                <wp:simplePos x="0" y="0"/>
                <wp:positionH relativeFrom="column">
                  <wp:posOffset>778476</wp:posOffset>
                </wp:positionH>
                <wp:positionV relativeFrom="paragraph">
                  <wp:posOffset>374409</wp:posOffset>
                </wp:positionV>
                <wp:extent cx="6440856" cy="103796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856" cy="1037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CFA54" w14:textId="45F3FBAB" w:rsidR="0057060E" w:rsidRDefault="00911ED3" w:rsidP="000D6A2E">
                            <w:pPr>
                              <w:jc w:val="center"/>
                            </w:pPr>
                            <w:r w:rsidRPr="00911ED3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EFC03DF" wp14:editId="0FA99F3A">
                                  <wp:extent cx="2676525" cy="9048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050F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61.3pt;margin-top:29.5pt;width:507.15pt;height:8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" fillcolor="white [3201]" stroked="f" strokeweight=".5pt">
                <v:textbox>
                  <w:txbxContent>
                    <w:p w14:paraId="680CFA54" w14:textId="45F3FBAB" w:rsidR="0057060E" w:rsidRDefault="00911ED3" w:rsidP="000D6A2E">
                      <w:pPr>
                        <w:jc w:val="center"/>
                      </w:pPr>
                      <w:r w:rsidRPr="00911ED3">
                        <w:drawing>
                          <wp:inline distT="0" distB="0" distL="0" distR="0" wp14:anchorId="1EFC03DF" wp14:editId="0FA99F3A">
                            <wp:extent cx="2676525" cy="9048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E6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75DBF" wp14:editId="7BD41FD5">
                <wp:simplePos x="0" y="0"/>
                <wp:positionH relativeFrom="page">
                  <wp:posOffset>274320</wp:posOffset>
                </wp:positionH>
                <wp:positionV relativeFrom="paragraph">
                  <wp:posOffset>-463731</wp:posOffset>
                </wp:positionV>
                <wp:extent cx="877479" cy="10096500"/>
                <wp:effectExtent l="0" t="0" r="0" b="0"/>
                <wp:wrapNone/>
                <wp:docPr id="3" name="Rectangle 3" descr="colored rectangle with graphic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79" cy="100965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68FF4" w14:textId="77777777" w:rsidR="0057060E" w:rsidRPr="00E133C4" w:rsidRDefault="0057060E" w:rsidP="00E133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96"/>
                                <w:szCs w:val="96"/>
                              </w:rPr>
                            </w:pPr>
                            <w:r w:rsidRPr="00E133C4">
                              <w:rPr>
                                <w:rFonts w:asciiTheme="minorHAnsi" w:hAnsiTheme="minorHAnsi" w:cstheme="minorHAnsi"/>
                                <w:sz w:val="96"/>
                                <w:szCs w:val="96"/>
                              </w:rPr>
                              <w:t>NATIONAL HEALTH ETHICS WEEK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3504C" id="Rectangle 3" o:spid="_x0000_s1027" alt="colored rectangle with graphic text" style="position:absolute;margin-left:21.6pt;margin-top:-36.5pt;width:69.1pt;height:7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" fillcolor="#0070c0" stroked="f" strokeweight="2pt">
                <v:textbox style="layout-flow:vertical;mso-layout-flow-alt:bottom-to-top" inset="0,0,0,0">
                  <w:txbxContent>
                    <w:p w:rsidR="0057060E" w:rsidRPr="00E133C4" w:rsidRDefault="0057060E" w:rsidP="00E133C4">
                      <w:pPr>
                        <w:jc w:val="center"/>
                        <w:rPr>
                          <w:rFonts w:asciiTheme="minorHAnsi" w:hAnsiTheme="minorHAnsi" w:cstheme="minorHAnsi"/>
                          <w:sz w:val="96"/>
                          <w:szCs w:val="96"/>
                        </w:rPr>
                      </w:pPr>
                      <w:r w:rsidRPr="00E133C4">
                        <w:rPr>
                          <w:rFonts w:asciiTheme="minorHAnsi" w:hAnsiTheme="minorHAnsi" w:cstheme="minorHAnsi"/>
                          <w:sz w:val="96"/>
                          <w:szCs w:val="96"/>
                        </w:rPr>
                        <w:t>NATIONAL HEALTH ETHICS WEEK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05E66">
        <w:rPr>
          <w:noProof/>
          <w:lang w:bidi="ar-SA"/>
        </w:rPr>
        <w:drawing>
          <wp:inline distT="0" distB="0" distL="0" distR="0" wp14:anchorId="13D6181B" wp14:editId="176782AD">
            <wp:extent cx="7852410" cy="792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3D415" w14:textId="77777777" w:rsidR="002B6C02" w:rsidRDefault="002B6C02" w:rsidP="00CC0D98"/>
    <w:p w14:paraId="509BF827" w14:textId="77777777" w:rsidR="002B6C02" w:rsidRDefault="0057060E" w:rsidP="002B6C02">
      <w:pPr>
        <w:pStyle w:val="Heading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0CE988" wp14:editId="7F67F991">
                <wp:simplePos x="0" y="0"/>
                <wp:positionH relativeFrom="page">
                  <wp:align>right</wp:align>
                </wp:positionH>
                <wp:positionV relativeFrom="paragraph">
                  <wp:posOffset>542744</wp:posOffset>
                </wp:positionV>
                <wp:extent cx="6617425" cy="46990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42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52FA3" w14:textId="0371854D" w:rsidR="0057060E" w:rsidRPr="00463714" w:rsidRDefault="00653C48" w:rsidP="000D6A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6"/>
                                <w:szCs w:val="46"/>
                              </w:rPr>
                            </w:pPr>
                            <w:r w:rsidRPr="00653C4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Theme:  Ethics in T</w:t>
                            </w:r>
                            <w:r w:rsidR="0057060E" w:rsidRPr="00653C4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imes of Turbulence and</w:t>
                            </w:r>
                            <w:r w:rsidR="0057060E" w:rsidRPr="00463714">
                              <w:rPr>
                                <w:rFonts w:asciiTheme="minorHAnsi" w:hAnsiTheme="minorHAnsi" w:cstheme="minorHAnsi"/>
                                <w:b/>
                                <w:sz w:val="46"/>
                                <w:szCs w:val="46"/>
                              </w:rPr>
                              <w:t xml:space="preserve"> Disruption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CE988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margin-left:469.85pt;margin-top:42.75pt;width:521.05pt;height:37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" fillcolor="white [3201]" stroked="f" strokeweight=".5pt">
                <v:textbox>
                  <w:txbxContent>
                    <w:p w14:paraId="18952FA3" w14:textId="0371854D" w:rsidR="0057060E" w:rsidRPr="00463714" w:rsidRDefault="00653C48" w:rsidP="000D6A2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6"/>
                          <w:szCs w:val="46"/>
                        </w:rPr>
                      </w:pPr>
                      <w:r w:rsidRPr="00653C4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Theme:  Ethics in T</w:t>
                      </w:r>
                      <w:r w:rsidR="0057060E" w:rsidRPr="00653C4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imes of Turbulence and</w:t>
                      </w:r>
                      <w:r w:rsidR="0057060E" w:rsidRPr="00463714">
                        <w:rPr>
                          <w:rFonts w:asciiTheme="minorHAnsi" w:hAnsiTheme="minorHAnsi" w:cstheme="minorHAnsi"/>
                          <w:b/>
                          <w:sz w:val="46"/>
                          <w:szCs w:val="46"/>
                        </w:rPr>
                        <w:t xml:space="preserve"> Disruption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254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DE36EC" wp14:editId="31EDD054">
                <wp:simplePos x="0" y="0"/>
                <wp:positionH relativeFrom="column">
                  <wp:posOffset>840259</wp:posOffset>
                </wp:positionH>
                <wp:positionV relativeFrom="paragraph">
                  <wp:posOffset>2167960</wp:posOffset>
                </wp:positionV>
                <wp:extent cx="6335485" cy="6437698"/>
                <wp:effectExtent l="0" t="0" r="8255" b="12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485" cy="643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C6AFD" w14:textId="77777777" w:rsidR="0057060E" w:rsidRDefault="0057060E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7740"/>
                            </w:tblGrid>
                            <w:tr w:rsidR="00911ED3" w14:paraId="2619A879" w14:textId="77777777" w:rsidTr="00911ED3">
                              <w:tc>
                                <w:tcPr>
                                  <w:tcW w:w="1525" w:type="dxa"/>
                                </w:tcPr>
                                <w:p w14:paraId="576117E4" w14:textId="77777777" w:rsidR="00911ED3" w:rsidRPr="00A02543" w:rsidRDefault="00911ED3" w:rsidP="00A0254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42DE7792" w14:textId="77777777" w:rsidR="00911ED3" w:rsidRPr="00A02543" w:rsidRDefault="00911ED3" w:rsidP="00A0254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EVENT OF THE DAY</w:t>
                                  </w:r>
                                </w:p>
                              </w:tc>
                            </w:tr>
                            <w:tr w:rsidR="00911ED3" w14:paraId="5E983F04" w14:textId="77777777" w:rsidTr="00911ED3">
                              <w:tc>
                                <w:tcPr>
                                  <w:tcW w:w="1525" w:type="dxa"/>
                                </w:tcPr>
                                <w:p w14:paraId="4160EBF8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Monday November 3rd</w:t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3E4963E8" w14:textId="77777777" w:rsidR="00911ED3" w:rsidRPr="00463714" w:rsidRDefault="00911ED3" w:rsidP="00A02543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463714">
                                    <w:rPr>
                                      <w:rFonts w:asciiTheme="minorHAnsi" w:hAnsiTheme="minorHAnsi" w:cstheme="minorHAnsi"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  <w:t>Bite Size Ethics Rounds</w:t>
                                  </w:r>
                                </w:p>
                                <w:p w14:paraId="208A9AD1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Title: You do what?  Introduction to Ethics at HHS  </w:t>
                                  </w:r>
                                </w:p>
                                <w:p w14:paraId="00620E1C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Objective: 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Learn the 5Ws and 1H (Who, What, When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Where, Why and How) of Ethics at HHS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CC3F4E7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Presenter: </w:t>
                                  </w:r>
                                  <w:r w:rsidRPr="0024620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Dr.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Winifred Badaiki, Clinical and Organizational Ethicist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4972C9F" w14:textId="77777777" w:rsidR="00911ED3" w:rsidRPr="00040F13" w:rsidRDefault="00911ED3" w:rsidP="00040F13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Time: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12:00 pm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-12:30 pm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eastAsia="Calibri" w:hAnsiTheme="minorHAnsi" w:cstheme="minorHAnsi"/>
                                      <w:color w:val="0070C0"/>
                                      <w:sz w:val="28"/>
                                      <w:szCs w:val="28"/>
                                      <w:lang w:bidi="ar-SA"/>
                                    </w:rPr>
                                    <w:br/>
                                  </w:r>
                                  <w:hyperlink r:id="rId13" w:history="1">
                                    <w:r w:rsidRPr="007E11D7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  <w:u w:val="single"/>
                                        <w:lang w:bidi="ar-SA"/>
                                      </w:rPr>
                                      <w:t>Click here to join the webinar</w:t>
                                    </w:r>
                                  </w:hyperlink>
                                  <w:r w:rsidRPr="00040F13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040F13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Meeting ID: 264 282 634 513 3 </w:t>
                                  </w:r>
                                </w:p>
                                <w:p w14:paraId="06978471" w14:textId="77777777" w:rsidR="00911ED3" w:rsidRPr="00A02543" w:rsidRDefault="00911ED3" w:rsidP="004718A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040F13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>Passcode: Nk75yj9F</w:t>
                                  </w:r>
                                </w:p>
                              </w:tc>
                            </w:tr>
                            <w:tr w:rsidR="00911ED3" w14:paraId="2E8A7D0B" w14:textId="77777777" w:rsidTr="00911ED3">
                              <w:tc>
                                <w:tcPr>
                                  <w:tcW w:w="1525" w:type="dxa"/>
                                </w:tcPr>
                                <w:p w14:paraId="11B6771D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Tuesday November 4th</w:t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20045447" w14:textId="77777777" w:rsidR="00911ED3" w:rsidRPr="00463714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463714"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  <w:t>Bite Size Ethics Rounds</w:t>
                                  </w:r>
                                </w:p>
                                <w:p w14:paraId="6121D8DF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Title: When is a “Yes” a True “Yes”? Examining Capacity &amp; Consent in Healthcare</w:t>
                                  </w:r>
                                </w:p>
                                <w:p w14:paraId="6A89BBE0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Objective: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Explore the nuances of capacity and consent in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making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healthcare decisions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0F96A8C" w14:textId="77777777" w:rsidR="00911ED3" w:rsidRPr="00A02543" w:rsidRDefault="00911ED3" w:rsidP="00A02543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Presenter: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Dr. 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Catherine Gee, Regional Ethicist </w:t>
                                  </w:r>
                                </w:p>
                                <w:p w14:paraId="3B796576" w14:textId="77777777" w:rsidR="00911ED3" w:rsidRPr="002A6048" w:rsidRDefault="00911ED3" w:rsidP="002A6048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Time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02543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12:00 pm-12:30 pm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color w:val="0070C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hyperlink r:id="rId14" w:tgtFrame="_blank" w:tooltip="Meeting join link" w:history="1">
                                    <w:r w:rsidRPr="007E11D7">
                                      <w:rPr>
                                        <w:rFonts w:asciiTheme="minorHAnsi" w:eastAsia="Times New Roman" w:hAnsiTheme="minorHAnsi" w:cstheme="minorHAnsi"/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  <w:u w:val="single"/>
                                      </w:rPr>
                                      <w:t>Click here to join the webinar</w:t>
                                    </w:r>
                                  </w:hyperlink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A6048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Meeting ID: 270 036 066 022 2 </w:t>
                                  </w:r>
                                </w:p>
                                <w:p w14:paraId="3B362939" w14:textId="77777777" w:rsidR="00911ED3" w:rsidRPr="00A02543" w:rsidRDefault="00911ED3" w:rsidP="00904CC1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2A6048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Passcode: Z4JJ2qk9</w:t>
                                  </w:r>
                                </w:p>
                              </w:tc>
                            </w:tr>
                          </w:tbl>
                          <w:p w14:paraId="11EBD788" w14:textId="77777777" w:rsidR="0057060E" w:rsidRDefault="0057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36EC" id="Text Box 45" o:spid="_x0000_s1029" type="#_x0000_t202" style="position:absolute;margin-left:66.15pt;margin-top:170.7pt;width:498.85pt;height:506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" fillcolor="white [3201]" stroked="f" strokeweight=".5pt">
                <v:textbox>
                  <w:txbxContent>
                    <w:p w14:paraId="00BC6AFD" w14:textId="77777777" w:rsidR="0057060E" w:rsidRDefault="0057060E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7740"/>
                      </w:tblGrid>
                      <w:tr w:rsidR="00911ED3" w14:paraId="2619A879" w14:textId="77777777" w:rsidTr="00911ED3">
                        <w:tc>
                          <w:tcPr>
                            <w:tcW w:w="1525" w:type="dxa"/>
                          </w:tcPr>
                          <w:p w14:paraId="576117E4" w14:textId="77777777" w:rsidR="00911ED3" w:rsidRPr="00A02543" w:rsidRDefault="00911ED3" w:rsidP="00A025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42DE7792" w14:textId="77777777" w:rsidR="00911ED3" w:rsidRPr="00A02543" w:rsidRDefault="00911ED3" w:rsidP="00A025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EVENT OF THE DAY</w:t>
                            </w:r>
                          </w:p>
                        </w:tc>
                      </w:tr>
                      <w:tr w:rsidR="00911ED3" w14:paraId="5E983F04" w14:textId="77777777" w:rsidTr="00911ED3">
                        <w:tc>
                          <w:tcPr>
                            <w:tcW w:w="1525" w:type="dxa"/>
                          </w:tcPr>
                          <w:p w14:paraId="4160EBF8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Monday November 3rd</w:t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3E4963E8" w14:textId="77777777" w:rsidR="00911ED3" w:rsidRPr="00463714" w:rsidRDefault="00911ED3" w:rsidP="00A0254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714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Bite Size Ethics Rounds</w:t>
                            </w:r>
                          </w:p>
                          <w:p w14:paraId="208A9AD1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Title: You do what?  Introduction to Ethics at HHS  </w:t>
                            </w:r>
                          </w:p>
                          <w:p w14:paraId="00620E1C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Objective: 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Learn the 5Ws and 1H (Who, What, When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Where, Why and How) of Ethics at HHS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C3F4E7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Presenter: </w:t>
                            </w:r>
                            <w:r w:rsidRPr="002462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Dr.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Winifred Badaiki, Clinical and Organizational Ethicist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4972C9F" w14:textId="77777777" w:rsidR="00911ED3" w:rsidRPr="00040F13" w:rsidRDefault="00911ED3" w:rsidP="00040F1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12:00 pm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-12:30 pm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bidi="ar-SA"/>
                              </w:rPr>
                              <w:br/>
                            </w:r>
                            <w:hyperlink r:id="rId15" w:history="1">
                              <w:r w:rsidRPr="007E11D7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single"/>
                                  <w:lang w:bidi="ar-SA"/>
                                </w:rPr>
                                <w:t>Click here to join the webinar</w:t>
                              </w:r>
                            </w:hyperlink>
                            <w:r w:rsidRPr="00040F13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040F13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Meeting ID: 264 282 634 513 3 </w:t>
                            </w:r>
                          </w:p>
                          <w:p w14:paraId="06978471" w14:textId="77777777" w:rsidR="00911ED3" w:rsidRPr="00A02543" w:rsidRDefault="00911ED3" w:rsidP="004718A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0F13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Passcode: Nk75yj9F</w:t>
                            </w:r>
                          </w:p>
                        </w:tc>
                      </w:tr>
                      <w:tr w:rsidR="00911ED3" w14:paraId="2E8A7D0B" w14:textId="77777777" w:rsidTr="00911ED3">
                        <w:tc>
                          <w:tcPr>
                            <w:tcW w:w="1525" w:type="dxa"/>
                          </w:tcPr>
                          <w:p w14:paraId="11B6771D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Tuesday November 4th</w:t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20045447" w14:textId="77777777" w:rsidR="00911ED3" w:rsidRPr="00463714" w:rsidRDefault="00911ED3" w:rsidP="00A02543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714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Bite Size Ethics Rounds</w:t>
                            </w:r>
                          </w:p>
                          <w:p w14:paraId="6121D8DF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Title: When is a “Yes” a True “Yes”? Examining Capacity &amp; Consent in Healthcare</w:t>
                            </w:r>
                          </w:p>
                          <w:p w14:paraId="6A89BBE0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Objective: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Explore the nuances of capacity and consent in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making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healthcare decisions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F96A8C" w14:textId="77777777" w:rsidR="00911ED3" w:rsidRPr="00A02543" w:rsidRDefault="00911ED3" w:rsidP="00A0254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Presenter: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Dr. 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Catherine Gee, Regional Ethicist </w:t>
                            </w:r>
                          </w:p>
                          <w:p w14:paraId="3B796576" w14:textId="77777777" w:rsidR="00911ED3" w:rsidRPr="002A6048" w:rsidRDefault="00911ED3" w:rsidP="002A6048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Time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54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12:00 pm-12:30 pm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hyperlink r:id="rId16" w:tgtFrame="_blank" w:tooltip="Meeting join link" w:history="1">
                              <w:r w:rsidRPr="007E11D7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  <w:t>Click here to join the webinar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2A60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Meeting ID: 270 036 066 022 2 </w:t>
                            </w:r>
                          </w:p>
                          <w:p w14:paraId="3B362939" w14:textId="77777777" w:rsidR="00911ED3" w:rsidRPr="00A02543" w:rsidRDefault="00911ED3" w:rsidP="00904CC1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A6048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Passcode: Z4JJ2qk9</w:t>
                            </w:r>
                          </w:p>
                        </w:tc>
                      </w:tr>
                    </w:tbl>
                    <w:p w14:paraId="11EBD788" w14:textId="77777777" w:rsidR="0057060E" w:rsidRDefault="0057060E"/>
                  </w:txbxContent>
                </v:textbox>
              </v:shape>
            </w:pict>
          </mc:Fallback>
        </mc:AlternateContent>
      </w:r>
      <w:r w:rsidR="00BF10A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5E0321" wp14:editId="30AACFF2">
                <wp:simplePos x="0" y="0"/>
                <wp:positionH relativeFrom="column">
                  <wp:posOffset>718457</wp:posOffset>
                </wp:positionH>
                <wp:positionV relativeFrom="paragraph">
                  <wp:posOffset>1543685</wp:posOffset>
                </wp:positionV>
                <wp:extent cx="6622415" cy="627017"/>
                <wp:effectExtent l="0" t="0" r="6985" b="19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62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4CE27" w14:textId="77777777" w:rsidR="0057060E" w:rsidRDefault="0057060E" w:rsidP="00BF10AC">
                            <w:pPr>
                              <w:rPr>
                                <w:rFonts w:asciiTheme="minorHAnsi" w:hAnsiTheme="minorHAnsi" w:cstheme="minorHAnsi"/>
                                <w:sz w:val="27"/>
                                <w:szCs w:val="27"/>
                              </w:rPr>
                            </w:pPr>
                            <w:r w:rsidRPr="00BF10AC">
                              <w:rPr>
                                <w:rFonts w:asciiTheme="minorHAnsi" w:hAnsiTheme="minorHAnsi" w:cstheme="minorHAnsi"/>
                                <w:sz w:val="27"/>
                                <w:szCs w:val="27"/>
                              </w:rPr>
                              <w:t>National Health Ethics Week (NHEW) is a time to raise awareness and promote dialogue regarding ethics issues in our community.  Please join us this week for the following events!</w:t>
                            </w:r>
                          </w:p>
                          <w:p w14:paraId="743598F0" w14:textId="77777777" w:rsidR="0057060E" w:rsidRDefault="0057060E" w:rsidP="00A02543">
                            <w:pPr>
                              <w:pStyle w:val="Heading1"/>
                            </w:pPr>
                          </w:p>
                          <w:p w14:paraId="4739293F" w14:textId="77777777" w:rsidR="0057060E" w:rsidRPr="00A02543" w:rsidRDefault="0057060E" w:rsidP="00A02543"/>
                          <w:p w14:paraId="76F02BAD" w14:textId="77777777" w:rsidR="0057060E" w:rsidRPr="00A822C5" w:rsidRDefault="0057060E" w:rsidP="00A822C5">
                            <w:pPr>
                              <w:pStyle w:val="Heading1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73"/>
                              <w:gridCol w:w="3374"/>
                              <w:gridCol w:w="3374"/>
                            </w:tblGrid>
                            <w:tr w:rsidR="0057060E" w14:paraId="3BF48D7F" w14:textId="77777777" w:rsidTr="00A02543">
                              <w:tc>
                                <w:tcPr>
                                  <w:tcW w:w="3378" w:type="dxa"/>
                                </w:tcPr>
                                <w:p w14:paraId="76C88B39" w14:textId="77777777" w:rsidR="0057060E" w:rsidRDefault="0057060E" w:rsidP="00A822C5">
                                  <w:pPr>
                                    <w:pStyle w:val="Heading1"/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069201D2" w14:textId="77777777" w:rsidR="0057060E" w:rsidRDefault="0057060E" w:rsidP="00A822C5">
                                  <w:pPr>
                                    <w:pStyle w:val="Heading1"/>
                                  </w:pPr>
                                </w:p>
                              </w:tc>
                              <w:tc>
                                <w:tcPr>
                                  <w:tcW w:w="3379" w:type="dxa"/>
                                </w:tcPr>
                                <w:p w14:paraId="2A5C8F5C" w14:textId="77777777" w:rsidR="0057060E" w:rsidRDefault="0057060E" w:rsidP="00A822C5">
                                  <w:pPr>
                                    <w:pStyle w:val="Heading1"/>
                                  </w:pPr>
                                </w:p>
                              </w:tc>
                            </w:tr>
                          </w:tbl>
                          <w:p w14:paraId="2FE50925" w14:textId="77777777" w:rsidR="0057060E" w:rsidRPr="00A822C5" w:rsidRDefault="0057060E" w:rsidP="00A822C5">
                            <w:pPr>
                              <w:pStyle w:val="Heading1"/>
                            </w:pPr>
                          </w:p>
                          <w:p w14:paraId="009C9947" w14:textId="77777777" w:rsidR="0057060E" w:rsidRPr="00A822C5" w:rsidRDefault="0057060E" w:rsidP="00A822C5">
                            <w:pPr>
                              <w:pStyle w:val="Heading1"/>
                            </w:pPr>
                          </w:p>
                          <w:p w14:paraId="12B0DB30" w14:textId="77777777" w:rsidR="0057060E" w:rsidRPr="00A822C5" w:rsidRDefault="0057060E" w:rsidP="00A822C5">
                            <w:pPr>
                              <w:pStyle w:val="Heading1"/>
                            </w:pPr>
                          </w:p>
                          <w:p w14:paraId="25D5823A" w14:textId="77777777" w:rsidR="0057060E" w:rsidRPr="00BF10AC" w:rsidRDefault="0057060E" w:rsidP="00BF10AC">
                            <w:pPr>
                              <w:pStyle w:val="Heading1"/>
                            </w:pPr>
                          </w:p>
                          <w:p w14:paraId="0AF1BC7C" w14:textId="77777777" w:rsidR="0057060E" w:rsidRDefault="0057060E" w:rsidP="00BF10AC">
                            <w:pPr>
                              <w:pStyle w:val="Heading1"/>
                            </w:pPr>
                          </w:p>
                          <w:p w14:paraId="76D88EDD" w14:textId="77777777" w:rsidR="0057060E" w:rsidRPr="00BF10AC" w:rsidRDefault="0057060E" w:rsidP="00BF10AC"/>
                          <w:p w14:paraId="6CEDA41D" w14:textId="77777777" w:rsidR="0057060E" w:rsidRDefault="0057060E" w:rsidP="00BF10AC">
                            <w:pPr>
                              <w:pStyle w:val="Heading1"/>
                            </w:pPr>
                          </w:p>
                          <w:p w14:paraId="73BDDD73" w14:textId="77777777" w:rsidR="0057060E" w:rsidRPr="00BF10AC" w:rsidRDefault="0057060E" w:rsidP="00BF10AC"/>
                          <w:p w14:paraId="55E57ACA" w14:textId="77777777" w:rsidR="0057060E" w:rsidRPr="00BF10AC" w:rsidRDefault="0057060E" w:rsidP="00BF1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0321" id="Text Box 42" o:spid="_x0000_s1030" type="#_x0000_t202" style="position:absolute;margin-left:56.55pt;margin-top:121.55pt;width:521.45pt;height:4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" fillcolor="white [3201]" stroked="f" strokeweight=".5pt">
                <v:textbox>
                  <w:txbxContent>
                    <w:p w14:paraId="7714CE27" w14:textId="77777777" w:rsidR="0057060E" w:rsidRDefault="0057060E" w:rsidP="00BF10AC">
                      <w:pPr>
                        <w:rPr>
                          <w:rFonts w:asciiTheme="minorHAnsi" w:hAnsiTheme="minorHAnsi" w:cstheme="minorHAnsi"/>
                          <w:sz w:val="27"/>
                          <w:szCs w:val="27"/>
                        </w:rPr>
                      </w:pPr>
                      <w:r w:rsidRPr="00BF10AC">
                        <w:rPr>
                          <w:rFonts w:asciiTheme="minorHAnsi" w:hAnsiTheme="minorHAnsi" w:cstheme="minorHAnsi"/>
                          <w:sz w:val="27"/>
                          <w:szCs w:val="27"/>
                        </w:rPr>
                        <w:t>National Health Ethics Week (NHEW) is a time to raise awareness and promote dialogue regarding ethics issues in our community.  Please join us this week for the following events!</w:t>
                      </w:r>
                    </w:p>
                    <w:p w14:paraId="743598F0" w14:textId="77777777" w:rsidR="0057060E" w:rsidRDefault="0057060E" w:rsidP="00A02543">
                      <w:pPr>
                        <w:pStyle w:val="Heading1"/>
                      </w:pPr>
                    </w:p>
                    <w:p w14:paraId="4739293F" w14:textId="77777777" w:rsidR="0057060E" w:rsidRPr="00A02543" w:rsidRDefault="0057060E" w:rsidP="00A02543"/>
                    <w:p w14:paraId="76F02BAD" w14:textId="77777777" w:rsidR="0057060E" w:rsidRPr="00A822C5" w:rsidRDefault="0057060E" w:rsidP="00A822C5">
                      <w:pPr>
                        <w:pStyle w:val="Heading1"/>
                      </w:pPr>
                      <w:r>
                        <w:br/>
                      </w:r>
                      <w: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73"/>
                        <w:gridCol w:w="3374"/>
                        <w:gridCol w:w="3374"/>
                      </w:tblGrid>
                      <w:tr w:rsidR="0057060E" w14:paraId="3BF48D7F" w14:textId="77777777" w:rsidTr="00A02543">
                        <w:tc>
                          <w:tcPr>
                            <w:tcW w:w="3378" w:type="dxa"/>
                          </w:tcPr>
                          <w:p w14:paraId="76C88B39" w14:textId="77777777" w:rsidR="0057060E" w:rsidRDefault="0057060E" w:rsidP="00A822C5">
                            <w:pPr>
                              <w:pStyle w:val="Heading1"/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069201D2" w14:textId="77777777" w:rsidR="0057060E" w:rsidRDefault="0057060E" w:rsidP="00A822C5">
                            <w:pPr>
                              <w:pStyle w:val="Heading1"/>
                            </w:pPr>
                          </w:p>
                        </w:tc>
                        <w:tc>
                          <w:tcPr>
                            <w:tcW w:w="3379" w:type="dxa"/>
                          </w:tcPr>
                          <w:p w14:paraId="2A5C8F5C" w14:textId="77777777" w:rsidR="0057060E" w:rsidRDefault="0057060E" w:rsidP="00A822C5">
                            <w:pPr>
                              <w:pStyle w:val="Heading1"/>
                            </w:pPr>
                          </w:p>
                        </w:tc>
                      </w:tr>
                    </w:tbl>
                    <w:p w14:paraId="2FE50925" w14:textId="77777777" w:rsidR="0057060E" w:rsidRPr="00A822C5" w:rsidRDefault="0057060E" w:rsidP="00A822C5">
                      <w:pPr>
                        <w:pStyle w:val="Heading1"/>
                      </w:pPr>
                    </w:p>
                    <w:p w14:paraId="009C9947" w14:textId="77777777" w:rsidR="0057060E" w:rsidRPr="00A822C5" w:rsidRDefault="0057060E" w:rsidP="00A822C5">
                      <w:pPr>
                        <w:pStyle w:val="Heading1"/>
                      </w:pPr>
                    </w:p>
                    <w:p w14:paraId="12B0DB30" w14:textId="77777777" w:rsidR="0057060E" w:rsidRPr="00A822C5" w:rsidRDefault="0057060E" w:rsidP="00A822C5">
                      <w:pPr>
                        <w:pStyle w:val="Heading1"/>
                      </w:pPr>
                    </w:p>
                    <w:p w14:paraId="25D5823A" w14:textId="77777777" w:rsidR="0057060E" w:rsidRPr="00BF10AC" w:rsidRDefault="0057060E" w:rsidP="00BF10AC">
                      <w:pPr>
                        <w:pStyle w:val="Heading1"/>
                      </w:pPr>
                    </w:p>
                    <w:p w14:paraId="0AF1BC7C" w14:textId="77777777" w:rsidR="0057060E" w:rsidRDefault="0057060E" w:rsidP="00BF10AC">
                      <w:pPr>
                        <w:pStyle w:val="Heading1"/>
                      </w:pPr>
                    </w:p>
                    <w:p w14:paraId="76D88EDD" w14:textId="77777777" w:rsidR="0057060E" w:rsidRPr="00BF10AC" w:rsidRDefault="0057060E" w:rsidP="00BF10AC"/>
                    <w:p w14:paraId="6CEDA41D" w14:textId="77777777" w:rsidR="0057060E" w:rsidRDefault="0057060E" w:rsidP="00BF10AC">
                      <w:pPr>
                        <w:pStyle w:val="Heading1"/>
                      </w:pPr>
                    </w:p>
                    <w:p w14:paraId="73BDDD73" w14:textId="77777777" w:rsidR="0057060E" w:rsidRPr="00BF10AC" w:rsidRDefault="0057060E" w:rsidP="00BF10AC"/>
                    <w:p w14:paraId="55E57ACA" w14:textId="77777777" w:rsidR="0057060E" w:rsidRPr="00BF10AC" w:rsidRDefault="0057060E" w:rsidP="00BF10AC"/>
                  </w:txbxContent>
                </v:textbox>
              </v:shape>
            </w:pict>
          </mc:Fallback>
        </mc:AlternateContent>
      </w:r>
      <w:r w:rsidR="00BF10A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F85148" wp14:editId="0852ECE2">
                <wp:simplePos x="0" y="0"/>
                <wp:positionH relativeFrom="column">
                  <wp:posOffset>783590</wp:posOffset>
                </wp:positionH>
                <wp:positionV relativeFrom="paragraph">
                  <wp:posOffset>985157</wp:posOffset>
                </wp:positionV>
                <wp:extent cx="6438900" cy="5219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6E3B0" w14:textId="77777777" w:rsidR="0057060E" w:rsidRPr="00653C48" w:rsidRDefault="0057060E" w:rsidP="000D6A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653C4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NOVEMBER 2-8,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85148" id="Text Box 41" o:spid="_x0000_s1031" type="#_x0000_t202" style="position:absolute;margin-left:61.7pt;margin-top:77.55pt;width:507pt;height:41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" fillcolor="white [3201]" stroked="f" strokeweight=".5pt">
                <v:textbox>
                  <w:txbxContent>
                    <w:p w14:paraId="4316E3B0" w14:textId="77777777" w:rsidR="0057060E" w:rsidRPr="00653C48" w:rsidRDefault="0057060E" w:rsidP="000D6A2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</w:pPr>
                      <w:r w:rsidRPr="00653C4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NOVEMBER 2-8, 2025</w:t>
                      </w:r>
                    </w:p>
                  </w:txbxContent>
                </v:textbox>
              </v:shape>
            </w:pict>
          </mc:Fallback>
        </mc:AlternateContent>
      </w:r>
      <w:r w:rsidR="002B6C02">
        <w:br w:type="page"/>
      </w:r>
      <w:bookmarkStart w:id="0" w:name="_GoBack"/>
      <w:bookmarkEnd w:id="0"/>
    </w:p>
    <w:p w14:paraId="255105F0" w14:textId="77777777" w:rsidR="00911ED3" w:rsidRDefault="00911ED3" w:rsidP="00E133C4"/>
    <w:p w14:paraId="0A8BD7CC" w14:textId="4B5F6275" w:rsidR="00E133C4" w:rsidRPr="00E133C4" w:rsidRDefault="00B76F93" w:rsidP="00E133C4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91C6ED" wp14:editId="1632CDCF">
                <wp:simplePos x="0" y="0"/>
                <wp:positionH relativeFrom="page">
                  <wp:posOffset>1323975</wp:posOffset>
                </wp:positionH>
                <wp:positionV relativeFrom="paragraph">
                  <wp:posOffset>173355</wp:posOffset>
                </wp:positionV>
                <wp:extent cx="6334125" cy="9220200"/>
                <wp:effectExtent l="0" t="0" r="952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22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5"/>
                              <w:gridCol w:w="7685"/>
                            </w:tblGrid>
                            <w:tr w:rsidR="00911ED3" w14:paraId="7772D261" w14:textId="77777777" w:rsidTr="00911ED3">
                              <w:tc>
                                <w:tcPr>
                                  <w:tcW w:w="1585" w:type="dxa"/>
                                </w:tcPr>
                                <w:p w14:paraId="050E6D9D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 November 5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58FC6B3" w14:textId="77777777" w:rsidR="00911ED3" w:rsidRDefault="00911ED3"/>
                              </w:tc>
                              <w:tc>
                                <w:tcPr>
                                  <w:tcW w:w="7685" w:type="dxa"/>
                                </w:tcPr>
                                <w:p w14:paraId="47C69060" w14:textId="77777777" w:rsidR="00911ED3" w:rsidRPr="00822D04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bookmarkStart w:id="1" w:name="_Hlk180591604"/>
                                  <w:r w:rsidRPr="00822D04">
                                    <w:rPr>
                                      <w:rFonts w:asciiTheme="minorHAnsi" w:hAnsiTheme="minorHAnsi" w:cstheme="minorHAnsi"/>
                                      <w:b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  <w:t>Special Ethics Rounds</w:t>
                                  </w:r>
                                </w:p>
                                <w:p w14:paraId="279D9A6D" w14:textId="33053526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Title: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50462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Applying Policy to Practice:  Navigating Conflict between Healthcare Teams and Substitute Decision Makers</w:t>
                                  </w:r>
                                  <w:bookmarkEnd w:id="1"/>
                                </w:p>
                                <w:p w14:paraId="643A227C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Objective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: Learn Best Practices and Resources to Manage Conflict. </w:t>
                                  </w:r>
                                </w:p>
                                <w:p w14:paraId="2549D58D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Presenter: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Dr. 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>Jami-Leigh Sawyer, Clinical and Organizational Ethicist</w:t>
                                  </w:r>
                                </w:p>
                                <w:p w14:paraId="51E0C51B" w14:textId="77777777" w:rsidR="00911ED3" w:rsidRPr="00FA0155" w:rsidRDefault="00911ED3" w:rsidP="00FA0155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Time: 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12:00 pm-01:00 pm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hyperlink r:id="rId17" w:tgtFrame="_blank" w:tooltip="Meeting join link" w:history="1">
                                    <w:r w:rsidRPr="007E11D7">
                                      <w:rPr>
                                        <w:rFonts w:asciiTheme="minorHAnsi" w:eastAsia="Calibri" w:hAnsiTheme="minorHAnsi" w:cstheme="minorHAnsi"/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  <w:u w:val="single"/>
                                      </w:rPr>
                                      <w:t>Click here to join the webinar</w:t>
                                    </w:r>
                                  </w:hyperlink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FA015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Meeting ID: 236 209 958 062 5 </w:t>
                                  </w:r>
                                </w:p>
                                <w:p w14:paraId="32EBC5A1" w14:textId="599F3274" w:rsidR="00911ED3" w:rsidRPr="00911ED3" w:rsidRDefault="00911ED3" w:rsidP="00911ED3">
                                  <w:r w:rsidRPr="00FA015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Passcode: Cb68UR7o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object w:dxaOrig="1534" w:dyaOrig="993" w14:anchorId="05B3B123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76.5pt;height:49.5pt">
                                        <v:imagedata r:id="rId18" o:title=""/>
                                      </v:shape>
                                      <o:OLEObject Type="Embed" ProgID="AcroExch.Document.DC" ShapeID="_x0000_i1026" DrawAspect="Icon" ObjectID="_1822197971" r:id="rId19"/>
                                    </w:object>
                                  </w:r>
                                </w:p>
                              </w:tc>
                            </w:tr>
                            <w:tr w:rsidR="00911ED3" w14:paraId="05BFB93E" w14:textId="77777777" w:rsidTr="00911ED3">
                              <w:tc>
                                <w:tcPr>
                                  <w:tcW w:w="1585" w:type="dxa"/>
                                </w:tcPr>
                                <w:p w14:paraId="0AFDCE59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 xml:space="preserve">Thursday November 6th  </w:t>
                                  </w:r>
                                </w:p>
                              </w:tc>
                              <w:tc>
                                <w:tcPr>
                                  <w:tcW w:w="7685" w:type="dxa"/>
                                </w:tcPr>
                                <w:p w14:paraId="45E1F097" w14:textId="77777777" w:rsidR="00911ED3" w:rsidRPr="00463714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463714"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  <w:t>Bite Size Ethics Rounds</w:t>
                                  </w:r>
                                </w:p>
                                <w:p w14:paraId="07D7BCE8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Title: Who Speaks When Patients Can’t: Understanding the Role of the SDM</w:t>
                                  </w:r>
                                </w:p>
                                <w:p w14:paraId="7A76C0E8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Objective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: Explore ethical considerations and practical tools for navigating substitute decision-making in clinical care.</w:t>
                                  </w:r>
                                </w:p>
                                <w:p w14:paraId="38D38010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Presenter: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 Sun Drews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 MHSc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, Clinical and Organizational Ethics Fellow </w:t>
                                  </w:r>
                                </w:p>
                                <w:p w14:paraId="24E4C25A" w14:textId="77777777" w:rsidR="00911ED3" w:rsidRPr="00CC40CC" w:rsidRDefault="00911ED3" w:rsidP="00CC40CC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12:00 pm-12:30 pm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eastAsia="Calibri" w:hAnsiTheme="minorHAnsi" w:cstheme="minorHAnsi"/>
                                      <w:color w:val="0070C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hyperlink r:id="rId20" w:tgtFrame="_blank" w:tooltip="Meeting join link" w:history="1">
                                    <w:r w:rsidRPr="007E11D7">
                                      <w:rPr>
                                        <w:rFonts w:asciiTheme="minorHAnsi" w:eastAsia="Calibri" w:hAnsiTheme="minorHAnsi" w:cstheme="minorHAnsi"/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  <w:u w:val="single"/>
                                      </w:rPr>
                                      <w:t>Click here to join the webinar</w:t>
                                    </w:r>
                                  </w:hyperlink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C40CC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Meeting ID: 233 324 034 638 2 </w:t>
                                  </w:r>
                                </w:p>
                                <w:p w14:paraId="7700B6AE" w14:textId="77777777" w:rsidR="00911ED3" w:rsidRPr="00AE071A" w:rsidRDefault="00911ED3" w:rsidP="00CC40CC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C40CC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Passcode: Rr9EY2JX</w:t>
                                  </w:r>
                                </w:p>
                              </w:tc>
                            </w:tr>
                            <w:tr w:rsidR="00911ED3" w14:paraId="5FEF4DD6" w14:textId="77777777" w:rsidTr="00911ED3">
                              <w:tc>
                                <w:tcPr>
                                  <w:tcW w:w="1585" w:type="dxa"/>
                                </w:tcPr>
                                <w:p w14:paraId="27322045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Friday November 7th</w:t>
                                  </w:r>
                                </w:p>
                              </w:tc>
                              <w:tc>
                                <w:tcPr>
                                  <w:tcW w:w="7685" w:type="dxa"/>
                                </w:tcPr>
                                <w:p w14:paraId="490CB901" w14:textId="77777777" w:rsidR="00911ED3" w:rsidRPr="00463714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463714">
                                    <w:rPr>
                                      <w:rFonts w:asciiTheme="minorHAnsi" w:hAnsiTheme="minorHAnsi" w:cstheme="minorHAnsi"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Bite Size Ethics Rounds </w:t>
                                  </w:r>
                                </w:p>
                                <w:p w14:paraId="08222F36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Title: From Principle to Practice: What is an Ethics Framework?</w:t>
                                  </w:r>
                                </w:p>
                                <w:p w14:paraId="2279E7E9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Objective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>: Learn how to utilize an ethics framework in managing moral dilemmas in healthcare practice.</w:t>
                                  </w:r>
                                </w:p>
                                <w:p w14:paraId="39C29F73" w14:textId="77777777" w:rsidR="00911ED3" w:rsidRPr="00AE071A" w:rsidRDefault="00911ED3" w:rsidP="00AE071A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Presenter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>: Carlee Seiler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 MHE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</w:rPr>
                                    <w:t xml:space="preserve">, Clinical and Organizational Ethics Fellow </w:t>
                                  </w:r>
                                </w:p>
                                <w:p w14:paraId="7A6BD564" w14:textId="77777777" w:rsidR="00911ED3" w:rsidRPr="00904CC1" w:rsidRDefault="00911ED3" w:rsidP="00904CC1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E071A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  <w:r w:rsidRPr="00AE071A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12:00 pm-12:30 pm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hyperlink r:id="rId21" w:tgtFrame="_blank" w:tooltip="Meeting join link" w:history="1">
                                    <w:r w:rsidRPr="007E11D7">
                                      <w:rPr>
                                        <w:rFonts w:asciiTheme="minorHAnsi" w:eastAsia="Calibri" w:hAnsiTheme="minorHAnsi" w:cstheme="minorHAnsi"/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  <w:u w:val="single"/>
                                      </w:rPr>
                                      <w:t>Click here to join the webinar</w:t>
                                    </w:r>
                                  </w:hyperlink>
                                  <w: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04CC1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Meeting ID: 273 673 875 116 7 </w:t>
                                  </w:r>
                                </w:p>
                                <w:p w14:paraId="15E65CA2" w14:textId="7CB9ACCC" w:rsidR="00911ED3" w:rsidRPr="00AE071A" w:rsidRDefault="00911ED3" w:rsidP="00B76F93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904CC1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>Passcode: 7vs3aU7f</w:t>
                                  </w:r>
                                </w:p>
                              </w:tc>
                            </w:tr>
                          </w:tbl>
                          <w:p w14:paraId="7A89F6B6" w14:textId="77777777" w:rsidR="0057060E" w:rsidRDefault="005706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C6ED" id="Text Box 46" o:spid="_x0000_s1032" type="#_x0000_t202" style="position:absolute;margin-left:104.25pt;margin-top:13.65pt;width:498.75pt;height:72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85"/>
                        <w:gridCol w:w="7685"/>
                      </w:tblGrid>
                      <w:tr w:rsidR="00911ED3" w14:paraId="7772D261" w14:textId="77777777" w:rsidTr="00911ED3">
                        <w:tc>
                          <w:tcPr>
                            <w:tcW w:w="1585" w:type="dxa"/>
                          </w:tcPr>
                          <w:p w14:paraId="050E6D9D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Wednesday November 5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FC6B3" w14:textId="77777777" w:rsidR="00911ED3" w:rsidRDefault="00911ED3"/>
                        </w:tc>
                        <w:tc>
                          <w:tcPr>
                            <w:tcW w:w="7685" w:type="dxa"/>
                          </w:tcPr>
                          <w:p w14:paraId="47C69060" w14:textId="77777777" w:rsidR="00911ED3" w:rsidRPr="00822D04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180591604"/>
                            <w:r w:rsidRPr="00822D04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Special Ethics Rounds</w:t>
                            </w:r>
                          </w:p>
                          <w:p w14:paraId="279D9A6D" w14:textId="33053526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Title: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046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Applying Policy to Practice:  Navigating Conflict between Healthcare Teams and Substitute Decision Makers</w:t>
                            </w:r>
                            <w:bookmarkEnd w:id="2"/>
                          </w:p>
                          <w:p w14:paraId="643A227C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Objective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: Learn Best Practices and Resources to Manage Conflict. </w:t>
                            </w:r>
                          </w:p>
                          <w:p w14:paraId="2549D58D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Presenter: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Dr. 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Jami-Leigh Sawyer, Clinical and Organizational Ethicist</w:t>
                            </w:r>
                          </w:p>
                          <w:p w14:paraId="51E0C51B" w14:textId="77777777" w:rsidR="00911ED3" w:rsidRPr="00FA0155" w:rsidRDefault="00911ED3" w:rsidP="00FA015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12:00 pm-01:00 pm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hyperlink r:id="rId22" w:tgtFrame="_blank" w:tooltip="Meeting join link" w:history="1">
                              <w:r w:rsidRPr="007E11D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  <w:t>Click here to join the webinar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FA01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Meeting ID: 236 209 958 062 5 </w:t>
                            </w:r>
                          </w:p>
                          <w:p w14:paraId="32EBC5A1" w14:textId="599F3274" w:rsidR="00911ED3" w:rsidRPr="00911ED3" w:rsidRDefault="00911ED3" w:rsidP="00911ED3">
                            <w:r w:rsidRPr="00FA015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Passcode: Cb68UR7o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object w:dxaOrig="1534" w:dyaOrig="993" w14:anchorId="05B3B123">
                                <v:shape id="_x0000_i1026" type="#_x0000_t75" style="width:76.5pt;height:49.5pt">
                                  <v:imagedata r:id="rId18" o:title=""/>
                                </v:shape>
                                <o:OLEObject Type="Embed" ProgID="AcroExch.Document.DC" ShapeID="_x0000_i1026" DrawAspect="Icon" ObjectID="_1822197971" r:id="rId23"/>
                              </w:object>
                            </w:r>
                          </w:p>
                        </w:tc>
                      </w:tr>
                      <w:tr w:rsidR="00911ED3" w14:paraId="05BFB93E" w14:textId="77777777" w:rsidTr="00911ED3">
                        <w:tc>
                          <w:tcPr>
                            <w:tcW w:w="1585" w:type="dxa"/>
                          </w:tcPr>
                          <w:p w14:paraId="0AFDCE59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Thursday November 6th  </w:t>
                            </w:r>
                          </w:p>
                        </w:tc>
                        <w:tc>
                          <w:tcPr>
                            <w:tcW w:w="7685" w:type="dxa"/>
                          </w:tcPr>
                          <w:p w14:paraId="45E1F097" w14:textId="77777777" w:rsidR="00911ED3" w:rsidRPr="00463714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714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Bite Size Ethics Rounds</w:t>
                            </w:r>
                          </w:p>
                          <w:p w14:paraId="07D7BCE8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Title: Who Speaks When Patients Can’t: Understanding the Role of the SDM</w:t>
                            </w:r>
                          </w:p>
                          <w:p w14:paraId="7A76C0E8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Objective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 Explore ethical considerations and practical tools for navigating substitute decision-making in clinical care.</w:t>
                            </w:r>
                          </w:p>
                          <w:p w14:paraId="38D38010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Presenter: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Sun Drews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MHSc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, Clinical and Organizational Ethics Fellow </w:t>
                            </w:r>
                          </w:p>
                          <w:p w14:paraId="24E4C25A" w14:textId="77777777" w:rsidR="00911ED3" w:rsidRPr="00CC40CC" w:rsidRDefault="00911ED3" w:rsidP="00CC40CC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Time: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12:00 pm-12:30 pm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hyperlink r:id="rId24" w:tgtFrame="_blank" w:tooltip="Meeting join link" w:history="1">
                              <w:r w:rsidRPr="007E11D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  <w:t>Click here to join the webinar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CC40C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Meeting ID: 233 324 034 638 2 </w:t>
                            </w:r>
                          </w:p>
                          <w:p w14:paraId="7700B6AE" w14:textId="77777777" w:rsidR="00911ED3" w:rsidRPr="00AE071A" w:rsidRDefault="00911ED3" w:rsidP="00CC40CC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C40C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Passcode: Rr9EY2JX</w:t>
                            </w:r>
                          </w:p>
                        </w:tc>
                      </w:tr>
                      <w:tr w:rsidR="00911ED3" w14:paraId="5FEF4DD6" w14:textId="77777777" w:rsidTr="00911ED3">
                        <w:tc>
                          <w:tcPr>
                            <w:tcW w:w="1585" w:type="dxa"/>
                          </w:tcPr>
                          <w:p w14:paraId="27322045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Friday November 7th</w:t>
                            </w:r>
                          </w:p>
                        </w:tc>
                        <w:tc>
                          <w:tcPr>
                            <w:tcW w:w="7685" w:type="dxa"/>
                          </w:tcPr>
                          <w:p w14:paraId="490CB901" w14:textId="77777777" w:rsidR="00911ED3" w:rsidRPr="00463714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714"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Bite Size Ethics Rounds </w:t>
                            </w:r>
                          </w:p>
                          <w:p w14:paraId="08222F36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Title: From Principle to Practice: What is an Ethics Framework?</w:t>
                            </w:r>
                          </w:p>
                          <w:p w14:paraId="2279E7E9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Objective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: Learn how to utilize an ethics framework in managing moral dilemmas in healthcare practice.</w:t>
                            </w:r>
                          </w:p>
                          <w:p w14:paraId="39C29F73" w14:textId="77777777" w:rsidR="00911ED3" w:rsidRPr="00AE071A" w:rsidRDefault="00911ED3" w:rsidP="00AE071A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Presenter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: Carlee Seiler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 MHE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, Clinical and Organizational Ethics Fellow </w:t>
                            </w:r>
                          </w:p>
                          <w:p w14:paraId="7A6BD564" w14:textId="77777777" w:rsidR="00911ED3" w:rsidRPr="00904CC1" w:rsidRDefault="00911ED3" w:rsidP="00904CC1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E071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Time:</w:t>
                            </w:r>
                            <w:r w:rsidRPr="00AE071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12:00 pm-12:30 pm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hyperlink r:id="rId25" w:tgtFrame="_blank" w:tooltip="Meeting join link" w:history="1">
                              <w:r w:rsidRPr="007E11D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  <w:t>Click here to join the webinar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904C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Meeting ID: 273 673 875 116 7 </w:t>
                            </w:r>
                          </w:p>
                          <w:p w14:paraId="15E65CA2" w14:textId="7CB9ACCC" w:rsidR="00911ED3" w:rsidRPr="00AE071A" w:rsidRDefault="00911ED3" w:rsidP="00B76F9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4C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Passcode: 7vs3aU7f</w:t>
                            </w:r>
                          </w:p>
                        </w:tc>
                      </w:tr>
                    </w:tbl>
                    <w:p w14:paraId="7A89F6B6" w14:textId="77777777" w:rsidR="0057060E" w:rsidRDefault="0057060E"/>
                  </w:txbxContent>
                </v:textbox>
                <w10:wrap anchorx="page"/>
              </v:shape>
            </w:pict>
          </mc:Fallback>
        </mc:AlternateContent>
      </w:r>
      <w:r w:rsidR="00E133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5656A4" wp14:editId="3B46C8CA">
                <wp:simplePos x="0" y="0"/>
                <wp:positionH relativeFrom="page">
                  <wp:posOffset>261257</wp:posOffset>
                </wp:positionH>
                <wp:positionV relativeFrom="paragraph">
                  <wp:posOffset>-463731</wp:posOffset>
                </wp:positionV>
                <wp:extent cx="891268" cy="10096500"/>
                <wp:effectExtent l="0" t="0" r="4445" b="0"/>
                <wp:wrapNone/>
                <wp:docPr id="1" name="Rectangle 1" descr="colored rectangle with graphic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68" cy="100965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0C2A3" w14:textId="77777777" w:rsidR="0057060E" w:rsidRPr="00E133C4" w:rsidRDefault="0057060E" w:rsidP="00D05E6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96"/>
                                <w:szCs w:val="96"/>
                              </w:rPr>
                            </w:pPr>
                            <w:r w:rsidRPr="00E133C4">
                              <w:rPr>
                                <w:rFonts w:asciiTheme="minorHAnsi" w:hAnsiTheme="minorHAnsi" w:cstheme="minorHAnsi"/>
                                <w:sz w:val="96"/>
                                <w:szCs w:val="96"/>
                              </w:rPr>
                              <w:t>NATIONAL HEALTH ETHICS WEEK</w:t>
                            </w:r>
                          </w:p>
                          <w:p w14:paraId="1E67B179" w14:textId="77777777" w:rsidR="0057060E" w:rsidRPr="00D05E66" w:rsidRDefault="0057060E" w:rsidP="00E133C4">
                            <w:pPr>
                              <w:pStyle w:val="side-title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6A396" id="Rectangle 1" o:spid="_x0000_s1032" alt="colored rectangle with graphic text" style="position:absolute;margin-left:20.55pt;margin-top:-36.5pt;width:70.2pt;height:7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" fillcolor="#0070c0" stroked="f" strokeweight="2pt">
                <v:textbox style="layout-flow:vertical;mso-layout-flow-alt:bottom-to-top" inset="0,0,0,0">
                  <w:txbxContent>
                    <w:p w:rsidR="0057060E" w:rsidRPr="00E133C4" w:rsidRDefault="0057060E" w:rsidP="00D05E66">
                      <w:pPr>
                        <w:jc w:val="center"/>
                        <w:rPr>
                          <w:rFonts w:asciiTheme="minorHAnsi" w:hAnsiTheme="minorHAnsi" w:cstheme="minorHAnsi"/>
                          <w:sz w:val="96"/>
                          <w:szCs w:val="96"/>
                        </w:rPr>
                      </w:pPr>
                      <w:r w:rsidRPr="00E133C4">
                        <w:rPr>
                          <w:rFonts w:asciiTheme="minorHAnsi" w:hAnsiTheme="minorHAnsi" w:cstheme="minorHAnsi"/>
                          <w:sz w:val="96"/>
                          <w:szCs w:val="96"/>
                        </w:rPr>
                        <w:t>NATIONAL HEALTH ETHICS WEEK</w:t>
                      </w:r>
                    </w:p>
                    <w:p w:rsidR="0057060E" w:rsidRPr="00D05E66" w:rsidRDefault="0057060E" w:rsidP="00E133C4">
                      <w:pPr>
                        <w:pStyle w:val="side-title"/>
                        <w:jc w:val="left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E2689B" w14:textId="26DF64AE" w:rsidR="00E133C4" w:rsidRDefault="00E133C4" w:rsidP="00E133C4">
      <w:pPr>
        <w:pStyle w:val="Heading1"/>
      </w:pPr>
    </w:p>
    <w:p w14:paraId="55D3BE53" w14:textId="77777777" w:rsidR="00E133C4" w:rsidRDefault="00E133C4" w:rsidP="00E133C4"/>
    <w:p w14:paraId="373962F3" w14:textId="77777777" w:rsidR="00E133C4" w:rsidRDefault="00E133C4" w:rsidP="00E133C4">
      <w:pPr>
        <w:pStyle w:val="Heading1"/>
      </w:pPr>
    </w:p>
    <w:p w14:paraId="2F95D43A" w14:textId="77777777" w:rsidR="00E133C4" w:rsidRDefault="00E133C4" w:rsidP="00E133C4"/>
    <w:p w14:paraId="21FB87A5" w14:textId="77777777" w:rsidR="00E133C4" w:rsidRDefault="00E133C4" w:rsidP="00E133C4">
      <w:pPr>
        <w:pStyle w:val="Heading1"/>
      </w:pPr>
    </w:p>
    <w:p w14:paraId="498F7EDC" w14:textId="77777777" w:rsidR="00E133C4" w:rsidRDefault="00E133C4" w:rsidP="00E133C4"/>
    <w:p w14:paraId="2102A76C" w14:textId="77777777" w:rsidR="00E133C4" w:rsidRDefault="00E133C4" w:rsidP="00E133C4">
      <w:pPr>
        <w:pStyle w:val="Heading1"/>
      </w:pPr>
    </w:p>
    <w:p w14:paraId="7DDDAA7B" w14:textId="77777777" w:rsidR="00E133C4" w:rsidRDefault="00E133C4" w:rsidP="00E133C4"/>
    <w:p w14:paraId="3BE21F21" w14:textId="77777777" w:rsidR="00E133C4" w:rsidRDefault="00E133C4" w:rsidP="00E133C4">
      <w:pPr>
        <w:pStyle w:val="Heading1"/>
      </w:pPr>
    </w:p>
    <w:p w14:paraId="6CD104EF" w14:textId="77777777" w:rsidR="00E133C4" w:rsidRDefault="00E133C4" w:rsidP="00E133C4"/>
    <w:p w14:paraId="29B73DC3" w14:textId="77777777" w:rsidR="00E133C4" w:rsidRDefault="00E133C4" w:rsidP="00E133C4">
      <w:pPr>
        <w:pStyle w:val="Heading1"/>
      </w:pPr>
    </w:p>
    <w:p w14:paraId="75C91BE8" w14:textId="77777777" w:rsidR="00E133C4" w:rsidRDefault="00E133C4" w:rsidP="00E133C4"/>
    <w:p w14:paraId="3F408AB8" w14:textId="77777777" w:rsidR="00E133C4" w:rsidRDefault="00E133C4" w:rsidP="00E133C4">
      <w:pPr>
        <w:pStyle w:val="Heading1"/>
      </w:pPr>
    </w:p>
    <w:p w14:paraId="2A167D00" w14:textId="77777777" w:rsidR="00E133C4" w:rsidRDefault="00E133C4" w:rsidP="00E133C4"/>
    <w:p w14:paraId="3BC63FC4" w14:textId="77777777" w:rsidR="00E133C4" w:rsidRDefault="00E133C4" w:rsidP="00E133C4">
      <w:pPr>
        <w:pStyle w:val="Heading1"/>
      </w:pPr>
    </w:p>
    <w:p w14:paraId="3F892914" w14:textId="77777777" w:rsidR="00E133C4" w:rsidRDefault="00E133C4" w:rsidP="00E133C4"/>
    <w:p w14:paraId="0BF9CD2B" w14:textId="77777777" w:rsidR="00E133C4" w:rsidRDefault="00E133C4" w:rsidP="00E133C4">
      <w:pPr>
        <w:pStyle w:val="Heading1"/>
      </w:pPr>
    </w:p>
    <w:p w14:paraId="0940A97D" w14:textId="77777777" w:rsidR="00E133C4" w:rsidRDefault="00E133C4" w:rsidP="00E133C4"/>
    <w:p w14:paraId="10B2E319" w14:textId="77777777" w:rsidR="00E133C4" w:rsidRDefault="00E133C4" w:rsidP="00E133C4">
      <w:pPr>
        <w:pStyle w:val="Heading1"/>
      </w:pPr>
    </w:p>
    <w:p w14:paraId="39BF02E2" w14:textId="77777777" w:rsidR="00E133C4" w:rsidRDefault="00E133C4" w:rsidP="00E133C4"/>
    <w:p w14:paraId="6FDE78E8" w14:textId="77777777" w:rsidR="00E133C4" w:rsidRDefault="00E133C4" w:rsidP="00E133C4">
      <w:pPr>
        <w:pStyle w:val="Heading1"/>
      </w:pPr>
    </w:p>
    <w:p w14:paraId="44D15032" w14:textId="77777777" w:rsidR="00E133C4" w:rsidRDefault="00E133C4" w:rsidP="00E133C4"/>
    <w:p w14:paraId="2CFE6801" w14:textId="77777777" w:rsidR="00E133C4" w:rsidRDefault="00E133C4" w:rsidP="00E133C4">
      <w:pPr>
        <w:pStyle w:val="Heading1"/>
      </w:pPr>
    </w:p>
    <w:p w14:paraId="36E8C009" w14:textId="77777777" w:rsidR="00E133C4" w:rsidRDefault="00E133C4" w:rsidP="00E133C4"/>
    <w:p w14:paraId="1A1BF2A9" w14:textId="77777777" w:rsidR="00E133C4" w:rsidRDefault="00E133C4" w:rsidP="00E133C4">
      <w:pPr>
        <w:pStyle w:val="Heading1"/>
      </w:pPr>
    </w:p>
    <w:p w14:paraId="3D390B9F" w14:textId="77777777" w:rsidR="00E133C4" w:rsidRDefault="00E133C4" w:rsidP="00E133C4"/>
    <w:sectPr w:rsidR="00E133C4" w:rsidSect="000E1657">
      <w:footerReference w:type="default" r:id="rId26"/>
      <w:pgSz w:w="12240" w:h="15840" w:code="1"/>
      <w:pgMar w:top="720" w:right="720" w:bottom="288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16876" w14:textId="77777777" w:rsidR="00E30549" w:rsidRDefault="00E30549">
      <w:r>
        <w:separator/>
      </w:r>
    </w:p>
  </w:endnote>
  <w:endnote w:type="continuationSeparator" w:id="0">
    <w:p w14:paraId="1EA0AB80" w14:textId="77777777" w:rsidR="00E30549" w:rsidRDefault="00E3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EDBB0" w14:textId="77777777" w:rsidR="0057060E" w:rsidRDefault="0057060E" w:rsidP="00882856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466E7" w14:textId="77777777" w:rsidR="00E30549" w:rsidRDefault="00E30549">
      <w:r>
        <w:separator/>
      </w:r>
    </w:p>
  </w:footnote>
  <w:footnote w:type="continuationSeparator" w:id="0">
    <w:p w14:paraId="73C43525" w14:textId="77777777" w:rsidR="00E30549" w:rsidRDefault="00E30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2C5E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8A5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AA3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34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5A4F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6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3E40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A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14B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A89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D3F77C2"/>
    <w:multiLevelType w:val="hybridMultilevel"/>
    <w:tmpl w:val="1DA2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867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C4"/>
    <w:rsid w:val="00031674"/>
    <w:rsid w:val="00040F13"/>
    <w:rsid w:val="00060B61"/>
    <w:rsid w:val="00065070"/>
    <w:rsid w:val="00065BF6"/>
    <w:rsid w:val="000D6A2E"/>
    <w:rsid w:val="000E1657"/>
    <w:rsid w:val="000F3B17"/>
    <w:rsid w:val="000F5ACB"/>
    <w:rsid w:val="00110E69"/>
    <w:rsid w:val="001D3DAB"/>
    <w:rsid w:val="0020691E"/>
    <w:rsid w:val="0024620C"/>
    <w:rsid w:val="002A6048"/>
    <w:rsid w:val="002B6C02"/>
    <w:rsid w:val="002C5352"/>
    <w:rsid w:val="003019EF"/>
    <w:rsid w:val="00335E5E"/>
    <w:rsid w:val="0033610D"/>
    <w:rsid w:val="00370BF9"/>
    <w:rsid w:val="0042673B"/>
    <w:rsid w:val="00443D77"/>
    <w:rsid w:val="00463714"/>
    <w:rsid w:val="00467437"/>
    <w:rsid w:val="00467B2C"/>
    <w:rsid w:val="004718AB"/>
    <w:rsid w:val="0057060E"/>
    <w:rsid w:val="005956B8"/>
    <w:rsid w:val="00620C5D"/>
    <w:rsid w:val="00625D6D"/>
    <w:rsid w:val="00653C48"/>
    <w:rsid w:val="0066324E"/>
    <w:rsid w:val="006C6A8E"/>
    <w:rsid w:val="0073706B"/>
    <w:rsid w:val="007907BB"/>
    <w:rsid w:val="007A4250"/>
    <w:rsid w:val="007B54BA"/>
    <w:rsid w:val="007E11D7"/>
    <w:rsid w:val="008071AD"/>
    <w:rsid w:val="00822D04"/>
    <w:rsid w:val="00877125"/>
    <w:rsid w:val="00882856"/>
    <w:rsid w:val="008A2B4F"/>
    <w:rsid w:val="00902E6E"/>
    <w:rsid w:val="00904CC1"/>
    <w:rsid w:val="00911ED3"/>
    <w:rsid w:val="00950462"/>
    <w:rsid w:val="009B0223"/>
    <w:rsid w:val="009E2B15"/>
    <w:rsid w:val="00A02543"/>
    <w:rsid w:val="00A33557"/>
    <w:rsid w:val="00A42139"/>
    <w:rsid w:val="00A57210"/>
    <w:rsid w:val="00A773D6"/>
    <w:rsid w:val="00A822C5"/>
    <w:rsid w:val="00AE071A"/>
    <w:rsid w:val="00AF3483"/>
    <w:rsid w:val="00B328C2"/>
    <w:rsid w:val="00B65607"/>
    <w:rsid w:val="00B76F93"/>
    <w:rsid w:val="00B82D9D"/>
    <w:rsid w:val="00B95154"/>
    <w:rsid w:val="00BE24A0"/>
    <w:rsid w:val="00BF10AC"/>
    <w:rsid w:val="00C36E1D"/>
    <w:rsid w:val="00C53E50"/>
    <w:rsid w:val="00C629A6"/>
    <w:rsid w:val="00C668EA"/>
    <w:rsid w:val="00C86C30"/>
    <w:rsid w:val="00CA61B1"/>
    <w:rsid w:val="00CC0D98"/>
    <w:rsid w:val="00CC40CC"/>
    <w:rsid w:val="00CC7A39"/>
    <w:rsid w:val="00D05E66"/>
    <w:rsid w:val="00D419ED"/>
    <w:rsid w:val="00D839F5"/>
    <w:rsid w:val="00DA66FE"/>
    <w:rsid w:val="00E133C4"/>
    <w:rsid w:val="00E30549"/>
    <w:rsid w:val="00E31726"/>
    <w:rsid w:val="00E35895"/>
    <w:rsid w:val="00E46B81"/>
    <w:rsid w:val="00E53070"/>
    <w:rsid w:val="00E66331"/>
    <w:rsid w:val="00E83ECC"/>
    <w:rsid w:val="00E85B2C"/>
    <w:rsid w:val="00EB53D9"/>
    <w:rsid w:val="00EE63C1"/>
    <w:rsid w:val="00EF1CD8"/>
    <w:rsid w:val="00F04109"/>
    <w:rsid w:val="00FA0155"/>
    <w:rsid w:val="00FB5898"/>
    <w:rsid w:val="00FC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white">
      <v:fill color="white"/>
    </o:shapedefaults>
    <o:shapelayout v:ext="edit">
      <o:idmap v:ext="edit" data="1"/>
    </o:shapelayout>
  </w:shapeDefaults>
  <w:decimalSymbol w:val="."/>
  <w:listSeparator w:val=","/>
  <w14:docId w14:val="040CF00D"/>
  <w15:docId w15:val="{816BAC51-25F4-4170-A3C2-C08A8A1F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rsid w:val="00877125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060B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60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60B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300F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300F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11707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11707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6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6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61"/>
    <w:rPr>
      <w:rFonts w:asciiTheme="majorHAnsi" w:eastAsiaTheme="majorEastAsia" w:hAnsiTheme="majorHAnsi" w:cstheme="majorBidi"/>
      <w:b/>
      <w:bCs/>
      <w:color w:val="7B230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60B61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60B61"/>
    <w:rPr>
      <w:rFonts w:asciiTheme="majorHAnsi" w:eastAsiaTheme="majorEastAsia" w:hAnsiTheme="majorHAnsi" w:cstheme="majorBidi"/>
      <w:b/>
      <w:bCs/>
      <w:i/>
      <w:iCs/>
      <w:color w:val="A5300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60B61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60B61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60B61"/>
    <w:rPr>
      <w:rFonts w:asciiTheme="majorHAnsi" w:eastAsiaTheme="majorEastAsia" w:hAnsiTheme="majorHAnsi" w:cstheme="majorBidi"/>
      <w:color w:val="A5300F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60B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0B61"/>
    <w:rPr>
      <w:b/>
      <w:bCs/>
      <w:color w:val="A5300F" w:themeColor="accent1"/>
      <w:sz w:val="18"/>
      <w:szCs w:val="18"/>
    </w:rPr>
  </w:style>
  <w:style w:type="paragraph" w:customStyle="1" w:styleId="DirectoryTitle">
    <w:name w:val="Directory_Title"/>
    <w:link w:val="DirectoryTitleChar"/>
    <w:qFormat/>
    <w:rsid w:val="00882856"/>
    <w:pPr>
      <w:jc w:val="right"/>
    </w:pPr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customStyle="1" w:styleId="DirectoryTitleChar">
    <w:name w:val="Directory_Title Char"/>
    <w:basedOn w:val="DefaultParagraphFont"/>
    <w:link w:val="DirectoryTitle"/>
    <w:rsid w:val="00882856"/>
    <w:rPr>
      <w:rFonts w:asciiTheme="majorHAnsi" w:hAnsiTheme="majorHAnsi"/>
      <w:b/>
      <w:color w:val="FFFFFF" w:themeColor="background1"/>
      <w:spacing w:val="20"/>
      <w:sz w:val="80"/>
      <w:szCs w:val="80"/>
    </w:rPr>
  </w:style>
  <w:style w:type="character" w:styleId="PlaceholderText">
    <w:name w:val="Placeholder Text"/>
    <w:basedOn w:val="DefaultParagraphFont"/>
    <w:uiPriority w:val="99"/>
    <w:semiHidden/>
    <w:rsid w:val="00060B61"/>
    <w:rPr>
      <w:color w:val="808080"/>
    </w:rPr>
  </w:style>
  <w:style w:type="paragraph" w:customStyle="1" w:styleId="SeasonYear">
    <w:name w:val="Season_Year"/>
    <w:basedOn w:val="OrganizationName"/>
    <w:link w:val="SeasonYearChar"/>
    <w:qFormat/>
    <w:rsid w:val="000E1657"/>
    <w:pPr>
      <w:framePr w:wrap="around"/>
      <w:jc w:val="right"/>
    </w:pPr>
    <w:rPr>
      <w:b w:val="0"/>
      <w:color w:val="FFFFFF" w:themeColor="background1"/>
    </w:rPr>
  </w:style>
  <w:style w:type="character" w:customStyle="1" w:styleId="SeasonYearChar">
    <w:name w:val="Season_Year Char"/>
    <w:basedOn w:val="DefaultParagraphFont"/>
    <w:link w:val="SeasonYear"/>
    <w:rsid w:val="000E1657"/>
    <w:rPr>
      <w:rFonts w:asciiTheme="majorHAnsi" w:eastAsia="Times New Roman" w:hAnsiTheme="majorHAnsi" w:cs="Arial"/>
      <w:color w:val="FFFFFF" w:themeColor="background1"/>
      <w:spacing w:val="20"/>
      <w:sz w:val="52"/>
      <w:szCs w:val="16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0B6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HeaderChar">
    <w:name w:val="Header Char"/>
    <w:basedOn w:val="DefaultParagraphFont"/>
    <w:link w:val="Header"/>
    <w:uiPriority w:val="99"/>
    <w:rsid w:val="00060B61"/>
    <w:rPr>
      <w:color w:val="171B25" w:themeColor="text2" w:themeShade="BF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60B61"/>
    <w:pPr>
      <w:tabs>
        <w:tab w:val="center" w:pos="4680"/>
        <w:tab w:val="right" w:pos="9360"/>
      </w:tabs>
      <w:jc w:val="right"/>
    </w:pPr>
    <w:rPr>
      <w:rFonts w:asciiTheme="minorHAnsi" w:hAnsiTheme="minorHAnsi"/>
      <w:color w:val="171B25" w:themeColor="text2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060B61"/>
    <w:rPr>
      <w:color w:val="171B25" w:themeColor="text2" w:themeShade="BF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B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B61"/>
    <w:rPr>
      <w:rFonts w:ascii="Tahoma" w:hAnsi="Tahoma" w:cs="Tahoma"/>
      <w:sz w:val="16"/>
      <w:szCs w:val="16"/>
    </w:rPr>
  </w:style>
  <w:style w:type="paragraph" w:customStyle="1" w:styleId="Name">
    <w:name w:val="Name"/>
    <w:basedOn w:val="MemberDetails"/>
    <w:link w:val="NameChar"/>
    <w:qFormat/>
    <w:rsid w:val="0033610D"/>
    <w:pPr>
      <w:framePr w:hSpace="187" w:wrap="around" w:vAnchor="page" w:hAnchor="text" w:x="90" w:y="2272"/>
      <w:suppressOverlap/>
    </w:pPr>
    <w:rPr>
      <w:sz w:val="32"/>
      <w:szCs w:val="32"/>
    </w:rPr>
  </w:style>
  <w:style w:type="paragraph" w:customStyle="1" w:styleId="OrganizationName">
    <w:name w:val="Organization_Name"/>
    <w:basedOn w:val="Normal"/>
    <w:link w:val="OrganizationNameChar"/>
    <w:qFormat/>
    <w:rsid w:val="000E1657"/>
    <w:pPr>
      <w:framePr w:hSpace="180" w:wrap="around" w:vAnchor="text" w:hAnchor="text" w:x="-40" w:y="609"/>
      <w:ind w:firstLine="288"/>
    </w:pPr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character" w:customStyle="1" w:styleId="NameChar">
    <w:name w:val="Name Char"/>
    <w:basedOn w:val="DefaultParagraphFont"/>
    <w:link w:val="Name"/>
    <w:rsid w:val="0033610D"/>
    <w:rPr>
      <w:rFonts w:eastAsia="Times New Roman" w:cs="Arial"/>
      <w:b/>
      <w:color w:val="000000" w:themeColor="text1"/>
      <w:sz w:val="32"/>
      <w:szCs w:val="32"/>
      <w:lang w:bidi="ar-SA"/>
    </w:rPr>
  </w:style>
  <w:style w:type="character" w:customStyle="1" w:styleId="OrganizationNameChar">
    <w:name w:val="Organization_Name Char"/>
    <w:basedOn w:val="DefaultParagraphFont"/>
    <w:link w:val="OrganizationName"/>
    <w:rsid w:val="000E1657"/>
    <w:rPr>
      <w:rFonts w:asciiTheme="majorHAnsi" w:eastAsia="Times New Roman" w:hAnsiTheme="majorHAnsi" w:cs="Arial"/>
      <w:b/>
      <w:color w:val="000000" w:themeColor="text1"/>
      <w:spacing w:val="20"/>
      <w:sz w:val="52"/>
      <w:szCs w:val="16"/>
      <w:lang w:bidi="ar-SA"/>
    </w:rPr>
  </w:style>
  <w:style w:type="table" w:styleId="TableGrid">
    <w:name w:val="Table Grid"/>
    <w:basedOn w:val="TableNormal"/>
    <w:uiPriority w:val="39"/>
    <w:rsid w:val="00060B6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mberDetails">
    <w:name w:val="Member_Details"/>
    <w:link w:val="MemberDetailsChar"/>
    <w:qFormat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paragraph" w:customStyle="1" w:styleId="NotesTitle">
    <w:name w:val="Notes Title"/>
    <w:basedOn w:val="Name"/>
    <w:link w:val="NotesTitleChar"/>
    <w:qFormat/>
    <w:rsid w:val="00370BF9"/>
    <w:pPr>
      <w:framePr w:wrap="around"/>
      <w:spacing w:before="120"/>
    </w:pPr>
    <w:rPr>
      <w:b w:val="0"/>
      <w:color w:val="171B25" w:themeColor="text2" w:themeShade="BF"/>
    </w:rPr>
  </w:style>
  <w:style w:type="character" w:customStyle="1" w:styleId="MemberDetailsChar">
    <w:name w:val="Member_Details Char"/>
    <w:basedOn w:val="DefaultParagraphFont"/>
    <w:link w:val="MemberDetails"/>
    <w:rsid w:val="000E1657"/>
    <w:rPr>
      <w:rFonts w:eastAsia="Times New Roman" w:cs="Arial"/>
      <w:b/>
      <w:color w:val="000000" w:themeColor="text1"/>
      <w:sz w:val="28"/>
      <w:szCs w:val="48"/>
      <w:lang w:bidi="ar-SA"/>
    </w:rPr>
  </w:style>
  <w:style w:type="character" w:customStyle="1" w:styleId="NotesTitleChar">
    <w:name w:val="Notes Title Char"/>
    <w:basedOn w:val="NameChar"/>
    <w:link w:val="NotesTitle"/>
    <w:rsid w:val="00370BF9"/>
    <w:rPr>
      <w:rFonts w:eastAsia="Times New Roman" w:cs="Arial"/>
      <w:b w:val="0"/>
      <w:color w:val="171B25" w:themeColor="text2" w:themeShade="BF"/>
      <w:sz w:val="32"/>
      <w:szCs w:val="24"/>
      <w:lang w:bidi="ar-SA"/>
    </w:rPr>
  </w:style>
  <w:style w:type="paragraph" w:customStyle="1" w:styleId="NotesText">
    <w:name w:val="Notes Text"/>
    <w:link w:val="NotesTextChar"/>
    <w:qFormat/>
    <w:rsid w:val="00060B61"/>
    <w:rPr>
      <w:color w:val="0D0D0D" w:themeColor="text1" w:themeTint="F2"/>
      <w:sz w:val="28"/>
      <w:szCs w:val="24"/>
    </w:rPr>
  </w:style>
  <w:style w:type="character" w:customStyle="1" w:styleId="NotesTextChar">
    <w:name w:val="Notes Text Char"/>
    <w:basedOn w:val="DefaultParagraphFont"/>
    <w:link w:val="NotesText"/>
    <w:rsid w:val="00060B61"/>
    <w:rPr>
      <w:color w:val="0D0D0D" w:themeColor="text1" w:themeTint="F2"/>
      <w:sz w:val="28"/>
      <w:szCs w:val="24"/>
    </w:rPr>
  </w:style>
  <w:style w:type="paragraph" w:customStyle="1" w:styleId="side-title">
    <w:name w:val="side-title"/>
    <w:basedOn w:val="Normal"/>
    <w:link w:val="side-titleChar"/>
    <w:qFormat/>
    <w:rsid w:val="00882856"/>
    <w:pPr>
      <w:jc w:val="center"/>
    </w:pPr>
    <w:rPr>
      <w:rFonts w:asciiTheme="majorHAnsi" w:hAnsiTheme="majorHAnsi"/>
      <w:color w:val="C3540E" w:themeColor="accent3" w:themeShade="BF"/>
      <w:spacing w:val="200"/>
      <w:sz w:val="180"/>
      <w:szCs w:val="180"/>
    </w:rPr>
  </w:style>
  <w:style w:type="paragraph" w:styleId="IntenseQuote">
    <w:name w:val="Intense Quote"/>
    <w:basedOn w:val="Normal"/>
    <w:next w:val="Normal"/>
    <w:link w:val="IntenseQuoteChar"/>
    <w:uiPriority w:val="30"/>
    <w:rsid w:val="00877125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side-titleChar">
    <w:name w:val="side-title Char"/>
    <w:basedOn w:val="DefaultParagraphFont"/>
    <w:link w:val="side-title"/>
    <w:rsid w:val="00882856"/>
    <w:rPr>
      <w:rFonts w:asciiTheme="majorHAnsi" w:hAnsiTheme="majorHAnsi"/>
      <w:color w:val="C3540E" w:themeColor="accent3" w:themeShade="BF"/>
      <w:spacing w:val="200"/>
      <w:sz w:val="180"/>
      <w:szCs w:val="1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125"/>
    <w:rPr>
      <w:rFonts w:ascii="Candara" w:hAnsi="Candara"/>
      <w:i/>
      <w:iCs/>
      <w:color w:val="A5300F" w:themeColor="accent1"/>
      <w:szCs w:val="24"/>
    </w:rPr>
  </w:style>
  <w:style w:type="character" w:styleId="IntenseEmphasis">
    <w:name w:val="Intense Emphasis"/>
    <w:basedOn w:val="DefaultParagraphFont"/>
    <w:uiPriority w:val="21"/>
    <w:rsid w:val="00877125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rsid w:val="00877125"/>
    <w:rPr>
      <w:b/>
      <w:bCs/>
      <w:smallCaps/>
      <w:color w:val="A5300F" w:themeColor="accent1"/>
      <w:spacing w:val="5"/>
    </w:rPr>
  </w:style>
  <w:style w:type="character" w:styleId="Emphasis">
    <w:name w:val="Emphasis"/>
    <w:basedOn w:val="DefaultParagraphFont"/>
    <w:uiPriority w:val="20"/>
    <w:qFormat/>
    <w:rsid w:val="0033610D"/>
    <w:rPr>
      <w:i/>
      <w:iCs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A822C5"/>
    <w:rPr>
      <w:color w:val="B19C7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9A6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eams.microsoft.com/l/meetup-join/19%3ameeting_ODU3YWIxOTMtYzJjMS00MTI0LTk5NzUtYzQxNmU0ZjFlZDE4%40thread.v2/0?context=%7b%22Tid%22%3a%22c2510544-5d19-4182-8823-4febd9ca3152%22%2c%22Oid%22%3a%22ea891f3c-c885-4473-8d79-f0e5b6f2738e%22%7d" TargetMode="External"/><Relationship Id="rId18" Type="http://schemas.openxmlformats.org/officeDocument/2006/relationships/image" Target="media/image3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l/meetup-join/19%3ameeting_NjZmNmIyNjUtMmM0NC00NjZlLTk5ZjAtN2Q5NmRhMmIwYmU2%40thread.v2/0?context=%7b%22Tid%22%3a%22c2510544-5d19-4182-8823-4febd9ca3152%22%2c%22Oid%22%3a%22ea891f3c-c885-4473-8d79-f0e5b6f2738e%22%7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teams.microsoft.com/l/meetup-join/19%3ameeting_NjFhZDBmNjEtYjM2OS00OGM4LThiNmQtYzczZjI3MTFlZTY2%40thread.v2/0?context=%7b%22Tid%22%3a%22c2510544-5d19-4182-8823-4febd9ca3152%22%2c%22Oid%22%3a%22ea891f3c-c885-4473-8d79-f0e5b6f2738e%22%7d" TargetMode="External"/><Relationship Id="rId25" Type="http://schemas.openxmlformats.org/officeDocument/2006/relationships/hyperlink" Target="https://teams.microsoft.com/l/meetup-join/19%3ameeting_NjZmNmIyNjUtMmM0NC00NjZlLTk5ZjAtN2Q5NmRhMmIwYmU2%40thread.v2/0?context=%7b%22Tid%22%3a%22c2510544-5d19-4182-8823-4febd9ca3152%22%2c%22Oid%22%3a%22ea891f3c-c885-4473-8d79-f0e5b6f2738e%22%7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ams.microsoft.com/l/meetup-join/19%3ameeting_NTFjMzhlYjYtZDcxMC00YzIxLWFiNjItNDQwNTMyYzQzNzlm%40thread.v2/0?context=%7b%22Tid%22%3a%22c2510544-5d19-4182-8823-4febd9ca3152%22%2c%22Oid%22%3a%22ea891f3c-c885-4473-8d79-f0e5b6f2738e%22%7d" TargetMode="External"/><Relationship Id="rId20" Type="http://schemas.openxmlformats.org/officeDocument/2006/relationships/hyperlink" Target="https://teams.microsoft.com/l/meetup-join/19%3ameeting_MjBkNDA1NzYtYTQ3MS00YzM4LWE1YTYtNmFlZWE3MjMzZjRi%40thread.v2/0?context=%7b%22Tid%22%3a%22c2510544-5d19-4182-8823-4febd9ca3152%22%2c%22Oid%22%3a%22ea891f3c-c885-4473-8d79-f0e5b6f2738e%22%7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24" Type="http://schemas.openxmlformats.org/officeDocument/2006/relationships/hyperlink" Target="https://teams.microsoft.com/l/meetup-join/19%3ameeting_MjBkNDA1NzYtYTQ3MS00YzM4LWE1YTYtNmFlZWE3MjMzZjRi%40thread.v2/0?context=%7b%22Tid%22%3a%22c2510544-5d19-4182-8823-4febd9ca3152%22%2c%22Oid%22%3a%22ea891f3c-c885-4473-8d79-f0e5b6f2738e%22%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ms.microsoft.com/l/meetup-join/19%3ameeting_ODU3YWIxOTMtYzJjMS00MTI0LTk5NzUtYzQxNmU0ZjFlZDE4%40thread.v2/0?context=%7b%22Tid%22%3a%22c2510544-5d19-4182-8823-4febd9ca3152%22%2c%22Oid%22%3a%22ea891f3c-c885-4473-8d79-f0e5b6f2738e%22%7d" TargetMode="External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eams.microsoft.com/l/meetup-join/19%3ameeting_NTFjMzhlYjYtZDcxMC00YzIxLWFiNjItNDQwNTMyYzQzNzlm%40thread.v2/0?context=%7b%22Tid%22%3a%22c2510544-5d19-4182-8823-4febd9ca3152%22%2c%22Oid%22%3a%22ea891f3c-c885-4473-8d79-f0e5b6f2738e%22%7d" TargetMode="External"/><Relationship Id="rId22" Type="http://schemas.openxmlformats.org/officeDocument/2006/relationships/hyperlink" Target="https://teams.microsoft.com/l/meetup-join/19%3ameeting_NjFhZDBmNjEtYjM2OS00OGM4LThiNmQtYzczZjI3MTFlZTY2%40thread.v2/0?context=%7b%22Tid%22%3a%22c2510544-5d19-4182-8823-4febd9ca3152%22%2c%22Oid%22%3a%22ea891f3c-c885-4473-8d79-f0e5b6f2738e%22%7d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itis\AppData\Roaming\Microsoft\Templates\Membership%20directory.dotx" TargetMode="External"/></Relationships>
</file>

<file path=word/theme/theme1.xml><?xml version="1.0" encoding="utf-8"?>
<a:theme xmlns:a="http://schemas.openxmlformats.org/drawingml/2006/main" name="Office Theme">
  <a:themeElements>
    <a:clrScheme name="Custom 54">
      <a:dk1>
        <a:sysClr val="windowText" lastClr="000000"/>
      </a:dk1>
      <a:lt1>
        <a:sysClr val="window" lastClr="FFFFFF"/>
      </a:lt1>
      <a:dk2>
        <a:srgbClr val="1F2432"/>
      </a:dk2>
      <a:lt2>
        <a:srgbClr val="E5C243"/>
      </a:lt2>
      <a:accent1>
        <a:srgbClr val="A5300F"/>
      </a:accent1>
      <a:accent2>
        <a:srgbClr val="D45927"/>
      </a:accent2>
      <a:accent3>
        <a:srgbClr val="EF7629"/>
      </a:accent3>
      <a:accent4>
        <a:srgbClr val="333947"/>
      </a:accent4>
      <a:accent5>
        <a:srgbClr val="B19C7D"/>
      </a:accent5>
      <a:accent6>
        <a:srgbClr val="7F5F52"/>
      </a:accent6>
      <a:hlink>
        <a:srgbClr val="B19C7D"/>
      </a:hlink>
      <a:folHlink>
        <a:srgbClr val="B26B02"/>
      </a:folHlink>
    </a:clrScheme>
    <a:fontScheme name="Custom 28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52554D730D140A64BAE54EAC2F2AD" ma:contentTypeVersion="2" ma:contentTypeDescription="Create a new document." ma:contentTypeScope="" ma:versionID="79ecf747ca2e2fe9e1f744f546313c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4aa5b646d8880797b3ee6a5b3d839f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796FAD-98CE-43B5-A4E2-1CC9808C7AFF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E98C770-9F84-4CAD-B24D-F5C8EEEC1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128174-BE88-4C3F-A604-FE1C6CC44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directory</Template>
  <TotalTime>6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Pantitis, Sue</dc:creator>
  <cp:lastModifiedBy>Pantitis, Sue</cp:lastModifiedBy>
  <cp:revision>4</cp:revision>
  <dcterms:created xsi:type="dcterms:W3CDTF">2025-10-16T11:16:00Z</dcterms:created>
  <dcterms:modified xsi:type="dcterms:W3CDTF">2025-10-17T13:20:00Z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0x01010029852554D730D140A64BAE54EAC2F2AD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79;#Template 12;#95;#Microsoft Office Word 2007;#448;#Microsoft Office Word 2010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